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8980"/>
      </w:tblGrid>
      <w:tr w:rsidR="00ED2BE7" w:rsidRPr="00ED2BE7" w:rsidTr="0088569D">
        <w:tc>
          <w:tcPr>
            <w:tcW w:w="9242" w:type="dxa"/>
          </w:tcPr>
          <w:p w:rsidR="00AC222A" w:rsidRDefault="00ED2BE7" w:rsidP="00ED2BE7">
            <w:pPr>
              <w:shd w:val="clear" w:color="auto" w:fill="FFFFFF"/>
              <w:spacing w:before="300" w:after="300"/>
              <w:jc w:val="both"/>
              <w:textAlignment w:val="baseline"/>
              <w:rPr>
                <w:rFonts w:asciiTheme="minorHAnsi" w:eastAsia="Times New Roman" w:hAnsiTheme="minorHAnsi"/>
                <w:b/>
                <w:color w:val="FF0000"/>
                <w:sz w:val="20"/>
                <w:szCs w:val="20"/>
              </w:rPr>
            </w:pPr>
            <w:r w:rsidRPr="00A937F2">
              <w:rPr>
                <w:rFonts w:asciiTheme="minorHAnsi" w:eastAsia="Times New Roman" w:hAnsiTheme="minorHAnsi"/>
                <w:b/>
                <w:color w:val="FF0000"/>
                <w:sz w:val="20"/>
                <w:szCs w:val="20"/>
              </w:rPr>
              <w:t>Local Care Direct use</w:t>
            </w:r>
            <w:r w:rsidR="00A937F2" w:rsidRPr="00A937F2">
              <w:rPr>
                <w:rFonts w:asciiTheme="minorHAnsi" w:eastAsia="Times New Roman" w:hAnsiTheme="minorHAnsi"/>
                <w:b/>
                <w:color w:val="FF0000"/>
                <w:sz w:val="20"/>
                <w:szCs w:val="20"/>
              </w:rPr>
              <w:t xml:space="preserve"> during COVID-19 Act </w:t>
            </w:r>
          </w:p>
          <w:p w:rsidR="00ED2BE7" w:rsidRPr="00A937F2" w:rsidRDefault="009E6CCE" w:rsidP="00ED2BE7">
            <w:pPr>
              <w:shd w:val="clear" w:color="auto" w:fill="FFFFFF"/>
              <w:spacing w:before="300" w:after="300"/>
              <w:jc w:val="both"/>
              <w:textAlignment w:val="baseline"/>
              <w:rPr>
                <w:rFonts w:asciiTheme="minorHAnsi" w:eastAsia="Times New Roman" w:hAnsiTheme="minorHAnsi"/>
                <w:b/>
                <w:color w:val="FF0000"/>
                <w:sz w:val="20"/>
                <w:szCs w:val="20"/>
              </w:rPr>
            </w:pPr>
            <w:r>
              <w:rPr>
                <w:rFonts w:asciiTheme="minorHAnsi" w:eastAsia="Times New Roman" w:hAnsiTheme="minorHAnsi"/>
                <w:b/>
                <w:color w:val="FF0000"/>
                <w:sz w:val="20"/>
                <w:szCs w:val="20"/>
              </w:rPr>
              <w:t xml:space="preserve">LEEDS </w:t>
            </w:r>
            <w:r w:rsidR="00AC222A">
              <w:rPr>
                <w:rFonts w:asciiTheme="minorHAnsi" w:eastAsia="Times New Roman" w:hAnsiTheme="minorHAnsi"/>
                <w:b/>
                <w:color w:val="FF0000"/>
                <w:sz w:val="20"/>
                <w:szCs w:val="20"/>
              </w:rPr>
              <w:t>ONLY EXPECTED DEATH</w:t>
            </w:r>
          </w:p>
          <w:p w:rsidR="00ED2BE7" w:rsidRPr="00ED2BE7" w:rsidRDefault="00ED2BE7" w:rsidP="00332552">
            <w:pPr>
              <w:shd w:val="clear" w:color="auto" w:fill="FFFFFF"/>
              <w:spacing w:before="300" w:after="300"/>
              <w:jc w:val="both"/>
              <w:textAlignment w:val="baseline"/>
              <w:rPr>
                <w:rFonts w:asciiTheme="minorHAnsi" w:eastAsia="Times New Roman" w:hAnsiTheme="minorHAnsi"/>
                <w:b/>
                <w:color w:val="333333"/>
                <w:sz w:val="20"/>
                <w:szCs w:val="20"/>
              </w:rPr>
            </w:pPr>
            <w:r w:rsidRPr="00ED2BE7">
              <w:rPr>
                <w:rFonts w:asciiTheme="minorHAnsi" w:eastAsia="Times New Roman" w:hAnsiTheme="minorHAnsi"/>
                <w:b/>
                <w:color w:val="333333"/>
                <w:sz w:val="20"/>
                <w:szCs w:val="20"/>
              </w:rPr>
              <w:t xml:space="preserve">Medical Certificate of Cause of Death Out of Hours if </w:t>
            </w:r>
            <w:r w:rsidRPr="00ED2BE7">
              <w:rPr>
                <w:rFonts w:asciiTheme="minorHAnsi" w:hAnsiTheme="minorHAnsi" w:cstheme="minorBidi"/>
                <w:b/>
                <w:sz w:val="20"/>
                <w:szCs w:val="20"/>
                <w:lang w:eastAsia="en-US"/>
              </w:rPr>
              <w:t>person’s own GP is not available and</w:t>
            </w:r>
            <w:r w:rsidR="00332552">
              <w:rPr>
                <w:rFonts w:asciiTheme="minorHAnsi" w:hAnsiTheme="minorHAnsi" w:cstheme="minorBidi"/>
                <w:b/>
                <w:sz w:val="20"/>
                <w:szCs w:val="20"/>
                <w:lang w:eastAsia="en-US"/>
              </w:rPr>
              <w:t xml:space="preserve"> in exceptional circumstances such as</w:t>
            </w:r>
            <w:r w:rsidRPr="00ED2BE7">
              <w:rPr>
                <w:rFonts w:asciiTheme="minorHAnsi" w:hAnsiTheme="minorHAnsi" w:cstheme="minorBidi"/>
                <w:b/>
                <w:sz w:val="20"/>
                <w:szCs w:val="20"/>
                <w:lang w:eastAsia="en-US"/>
              </w:rPr>
              <w:t xml:space="preserve"> for religious or cultural reasons at the request of the family. </w:t>
            </w:r>
          </w:p>
        </w:tc>
      </w:tr>
    </w:tbl>
    <w:p w:rsidR="00ED2BE7" w:rsidRPr="00ED2BE7" w:rsidRDefault="00ED2BE7" w:rsidP="00ED2BE7">
      <w:pPr>
        <w:shd w:val="clear" w:color="auto" w:fill="FFFFFF"/>
        <w:spacing w:before="300" w:after="300"/>
        <w:textAlignment w:val="baseline"/>
        <w:rPr>
          <w:rFonts w:asciiTheme="minorHAnsi" w:eastAsia="Times New Roman" w:hAnsiTheme="minorHAnsi"/>
          <w:color w:val="333333"/>
          <w:sz w:val="20"/>
          <w:szCs w:val="20"/>
        </w:rPr>
      </w:pPr>
    </w:p>
    <w:tbl>
      <w:tblPr>
        <w:tblStyle w:val="TableGrid"/>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8980"/>
      </w:tblGrid>
      <w:tr w:rsidR="00ED2BE7" w:rsidRPr="00ED2BE7" w:rsidTr="0088569D">
        <w:tc>
          <w:tcPr>
            <w:tcW w:w="9242" w:type="dxa"/>
          </w:tcPr>
          <w:p w:rsidR="00ED2BE7" w:rsidRPr="00ED2BE7" w:rsidRDefault="00ED2BE7" w:rsidP="00ED2BE7">
            <w:pPr>
              <w:shd w:val="clear" w:color="auto" w:fill="FFFFFF"/>
              <w:spacing w:before="300" w:after="300"/>
              <w:jc w:val="both"/>
              <w:textAlignment w:val="baseline"/>
              <w:rPr>
                <w:rFonts w:asciiTheme="minorHAnsi" w:eastAsia="Times New Roman" w:hAnsiTheme="minorHAnsi"/>
                <w:color w:val="333333"/>
                <w:sz w:val="20"/>
                <w:szCs w:val="20"/>
              </w:rPr>
            </w:pPr>
            <w:r w:rsidRPr="00ED2BE7">
              <w:rPr>
                <w:rFonts w:asciiTheme="minorHAnsi" w:eastAsia="Times New Roman" w:hAnsiTheme="minorHAnsi"/>
                <w:color w:val="333333"/>
                <w:sz w:val="20"/>
                <w:szCs w:val="20"/>
              </w:rPr>
              <w:t>The Coronavirus Act 2020 makes changes to the requirements, for death certification in England and Wales.</w:t>
            </w:r>
          </w:p>
          <w:p w:rsidR="00ED2BE7" w:rsidRPr="00ED2BE7" w:rsidRDefault="00ED2BE7" w:rsidP="00ED2BE7">
            <w:pPr>
              <w:shd w:val="clear" w:color="auto" w:fill="FFFFFF"/>
              <w:spacing w:before="300" w:after="300"/>
              <w:jc w:val="both"/>
              <w:textAlignment w:val="baseline"/>
              <w:rPr>
                <w:rFonts w:asciiTheme="minorHAnsi" w:eastAsia="Times New Roman" w:hAnsiTheme="minorHAnsi"/>
                <w:color w:val="333333"/>
                <w:sz w:val="20"/>
                <w:szCs w:val="20"/>
              </w:rPr>
            </w:pPr>
            <w:r w:rsidRPr="00ED2BE7">
              <w:rPr>
                <w:rFonts w:asciiTheme="minorHAnsi" w:eastAsia="Times New Roman" w:hAnsiTheme="minorHAnsi"/>
                <w:color w:val="333333"/>
                <w:sz w:val="20"/>
                <w:szCs w:val="20"/>
              </w:rPr>
              <w:t>The Act recognises that the doctor who saw the patient during their last illness may be unable to sign the certificate or it might be impractical for them to do so - for example, if they are self-isolating.</w:t>
            </w:r>
          </w:p>
          <w:p w:rsidR="00ED2BE7" w:rsidRPr="00ED2BE7" w:rsidRDefault="00ED2BE7" w:rsidP="00ED2BE7">
            <w:pPr>
              <w:shd w:val="clear" w:color="auto" w:fill="FFFFFF"/>
              <w:spacing w:before="300" w:after="300"/>
              <w:jc w:val="both"/>
              <w:textAlignment w:val="baseline"/>
              <w:rPr>
                <w:rFonts w:asciiTheme="minorHAnsi" w:eastAsia="Times New Roman" w:hAnsiTheme="minorHAnsi"/>
                <w:color w:val="333333"/>
                <w:sz w:val="20"/>
                <w:szCs w:val="20"/>
              </w:rPr>
            </w:pPr>
            <w:proofErr w:type="gramStart"/>
            <w:r w:rsidRPr="00ED2BE7">
              <w:rPr>
                <w:rFonts w:asciiTheme="minorHAnsi" w:eastAsia="Times New Roman" w:hAnsiTheme="minorHAnsi"/>
                <w:color w:val="333333"/>
                <w:sz w:val="20"/>
                <w:szCs w:val="20"/>
              </w:rPr>
              <w:t>However</w:t>
            </w:r>
            <w:proofErr w:type="gramEnd"/>
            <w:r w:rsidRPr="00ED2BE7">
              <w:rPr>
                <w:rFonts w:asciiTheme="minorHAnsi" w:eastAsia="Times New Roman" w:hAnsiTheme="minorHAnsi"/>
                <w:color w:val="333333"/>
                <w:sz w:val="20"/>
                <w:szCs w:val="20"/>
              </w:rPr>
              <w:t xml:space="preserve"> if possible, the medical certificate of cause of death (MCCD) should be completed by the practitioner who attended the deceased during their last illness as was the case before the COVID-19 outbreak.</w:t>
            </w:r>
          </w:p>
          <w:p w:rsidR="00ED2BE7" w:rsidRPr="00ED2BE7" w:rsidRDefault="00ED2BE7" w:rsidP="00ED2BE7">
            <w:pPr>
              <w:shd w:val="clear" w:color="auto" w:fill="FFFFFF"/>
              <w:spacing w:before="300" w:after="300"/>
              <w:jc w:val="both"/>
              <w:textAlignment w:val="baseline"/>
              <w:rPr>
                <w:rFonts w:asciiTheme="minorHAnsi" w:eastAsia="Times New Roman" w:hAnsiTheme="minorHAnsi"/>
                <w:color w:val="333333"/>
                <w:sz w:val="20"/>
                <w:szCs w:val="20"/>
              </w:rPr>
            </w:pPr>
            <w:r w:rsidRPr="00ED2BE7">
              <w:rPr>
                <w:rFonts w:asciiTheme="minorHAnsi" w:eastAsia="Times New Roman" w:hAnsiTheme="minorHAnsi"/>
                <w:b/>
                <w:color w:val="333333"/>
                <w:sz w:val="20"/>
                <w:szCs w:val="20"/>
              </w:rPr>
              <w:t>This pathway has been developed for exceptional circumstances that may require death certification to be completed out of hours, such as religious/cultural reasons. Routine certifications should follow the usual processes</w:t>
            </w:r>
            <w:r w:rsidRPr="00ED2BE7">
              <w:rPr>
                <w:rFonts w:asciiTheme="minorHAnsi" w:eastAsia="Times New Roman" w:hAnsiTheme="minorHAnsi"/>
                <w:color w:val="333333"/>
                <w:sz w:val="20"/>
                <w:szCs w:val="20"/>
              </w:rPr>
              <w:t>.</w:t>
            </w:r>
          </w:p>
        </w:tc>
      </w:tr>
    </w:tbl>
    <w:p w:rsidR="00ED2BE7" w:rsidRPr="00ED2BE7" w:rsidRDefault="00ED2BE7" w:rsidP="00ED2BE7">
      <w:pPr>
        <w:shd w:val="clear" w:color="auto" w:fill="FFFFFF"/>
        <w:spacing w:before="300" w:after="300"/>
        <w:textAlignment w:val="baseline"/>
        <w:rPr>
          <w:rFonts w:asciiTheme="minorHAnsi" w:eastAsia="Times New Roman" w:hAnsiTheme="minorHAnsi"/>
          <w:color w:val="333333"/>
          <w:sz w:val="20"/>
          <w:szCs w:val="20"/>
        </w:rPr>
      </w:pPr>
    </w:p>
    <w:tbl>
      <w:tblPr>
        <w:tblStyle w:val="TableGrid"/>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8980"/>
      </w:tblGrid>
      <w:tr w:rsidR="00ED2BE7" w:rsidRPr="00ED2BE7" w:rsidTr="0088569D">
        <w:tc>
          <w:tcPr>
            <w:tcW w:w="9242" w:type="dxa"/>
          </w:tcPr>
          <w:p w:rsidR="00ED2BE7" w:rsidRPr="00ED2BE7" w:rsidRDefault="00ED2BE7" w:rsidP="00ED2BE7">
            <w:pPr>
              <w:shd w:val="clear" w:color="auto" w:fill="FFFFFF"/>
              <w:spacing w:before="300" w:after="300"/>
              <w:textAlignment w:val="baseline"/>
              <w:rPr>
                <w:rFonts w:asciiTheme="minorHAnsi" w:eastAsia="Times New Roman" w:hAnsiTheme="minorHAnsi"/>
                <w:b/>
                <w:color w:val="333333"/>
                <w:sz w:val="20"/>
                <w:szCs w:val="20"/>
              </w:rPr>
            </w:pPr>
            <w:r w:rsidRPr="00ED2BE7">
              <w:rPr>
                <w:rFonts w:asciiTheme="minorHAnsi" w:eastAsia="Times New Roman" w:hAnsiTheme="minorHAnsi"/>
                <w:b/>
                <w:color w:val="333333"/>
                <w:sz w:val="20"/>
                <w:szCs w:val="20"/>
              </w:rPr>
              <w:t>Supporting guidance</w:t>
            </w:r>
          </w:p>
          <w:p w:rsidR="00ED2BE7" w:rsidRPr="00ED2BE7" w:rsidRDefault="00452E67" w:rsidP="00ED2BE7">
            <w:pPr>
              <w:rPr>
                <w:rFonts w:asciiTheme="minorHAnsi" w:hAnsiTheme="minorHAnsi" w:cstheme="minorBidi"/>
                <w:color w:val="0000FF"/>
                <w:sz w:val="20"/>
                <w:szCs w:val="20"/>
                <w:u w:val="single"/>
                <w:lang w:eastAsia="en-US"/>
              </w:rPr>
            </w:pPr>
            <w:hyperlink r:id="rId7" w:history="1">
              <w:r w:rsidR="00ED2BE7" w:rsidRPr="00ED2BE7">
                <w:rPr>
                  <w:rFonts w:asciiTheme="minorHAnsi" w:hAnsiTheme="minorHAnsi" w:cstheme="minorBidi"/>
                  <w:color w:val="0000FF"/>
                  <w:sz w:val="20"/>
                  <w:szCs w:val="20"/>
                  <w:u w:val="single"/>
                  <w:lang w:eastAsia="en-US"/>
                </w:rPr>
                <w:t>https://www.bma.org.uk/media/2324/bma-verification-of-death-vod-april-2020.pdf</w:t>
              </w:r>
            </w:hyperlink>
          </w:p>
          <w:p w:rsidR="00ED2BE7" w:rsidRPr="00ED2BE7" w:rsidRDefault="00ED2BE7" w:rsidP="00ED2BE7">
            <w:pPr>
              <w:rPr>
                <w:rFonts w:asciiTheme="minorHAnsi" w:hAnsiTheme="minorHAnsi" w:cstheme="minorBidi"/>
                <w:sz w:val="20"/>
                <w:szCs w:val="20"/>
                <w:lang w:eastAsia="en-US"/>
              </w:rPr>
            </w:pPr>
          </w:p>
          <w:p w:rsidR="00ED2BE7" w:rsidRPr="00ED2BE7" w:rsidRDefault="00452E67" w:rsidP="00ED2BE7">
            <w:pPr>
              <w:rPr>
                <w:rFonts w:asciiTheme="minorHAnsi" w:hAnsiTheme="minorHAnsi" w:cstheme="minorBidi"/>
                <w:sz w:val="20"/>
                <w:szCs w:val="20"/>
                <w:lang w:eastAsia="en-US"/>
              </w:rPr>
            </w:pPr>
            <w:hyperlink r:id="rId8" w:history="1">
              <w:r w:rsidR="00ED2BE7" w:rsidRPr="00ED2BE7">
                <w:rPr>
                  <w:rFonts w:asciiTheme="minorHAnsi" w:hAnsiTheme="minorHAnsi" w:cstheme="minorBidi"/>
                  <w:color w:val="0000FF"/>
                  <w:sz w:val="20"/>
                  <w:szCs w:val="20"/>
                  <w:u w:val="single"/>
                  <w:lang w:eastAsia="en-US"/>
                </w:rPr>
                <w:t>https://www.lmc.org.uk/visageimages/Covid-19/Death%20verification%2C%20certification%20and%20post%20mo</w:t>
              </w:r>
            </w:hyperlink>
          </w:p>
          <w:p w:rsidR="00ED2BE7" w:rsidRPr="00ED2BE7" w:rsidRDefault="00ED2BE7" w:rsidP="00ED2BE7">
            <w:pPr>
              <w:rPr>
                <w:rFonts w:asciiTheme="minorHAnsi" w:hAnsiTheme="minorHAnsi" w:cstheme="minorBidi"/>
                <w:sz w:val="20"/>
                <w:szCs w:val="20"/>
                <w:lang w:eastAsia="en-US"/>
              </w:rPr>
            </w:pPr>
          </w:p>
          <w:p w:rsidR="00ED2BE7" w:rsidRPr="00ED2BE7" w:rsidRDefault="00452E67" w:rsidP="00ED2BE7">
            <w:pPr>
              <w:shd w:val="clear" w:color="auto" w:fill="FFFFFF"/>
              <w:spacing w:before="300" w:after="300"/>
              <w:textAlignment w:val="baseline"/>
              <w:rPr>
                <w:rFonts w:asciiTheme="minorHAnsi" w:hAnsiTheme="minorHAnsi" w:cstheme="minorBidi"/>
                <w:color w:val="0000FF"/>
                <w:sz w:val="20"/>
                <w:szCs w:val="20"/>
                <w:u w:val="single"/>
                <w:lang w:eastAsia="en-US"/>
              </w:rPr>
            </w:pPr>
            <w:hyperlink r:id="rId9" w:history="1">
              <w:r w:rsidR="00ED2BE7" w:rsidRPr="00ED2BE7">
                <w:rPr>
                  <w:rFonts w:asciiTheme="minorHAnsi" w:hAnsiTheme="minorHAnsi" w:cstheme="minorBidi"/>
                  <w:color w:val="0000FF"/>
                  <w:sz w:val="20"/>
                  <w:szCs w:val="20"/>
                  <w:u w:val="single"/>
                  <w:lang w:eastAsia="en-US"/>
                </w:rPr>
                <w:t>https://www.rcpath.org/uploads/assets/742a20f2-f0d3-4e46-8a76843c32882cbf/G213-MCCD-completion-during-COVID-19-outbreak-flowchart.pdf</w:t>
              </w:r>
            </w:hyperlink>
          </w:p>
          <w:p w:rsidR="00ED2BE7" w:rsidRPr="00ED2BE7" w:rsidRDefault="00452E67" w:rsidP="00ED2BE7">
            <w:pPr>
              <w:shd w:val="clear" w:color="auto" w:fill="FFFFFF"/>
              <w:spacing w:before="300" w:after="300"/>
              <w:textAlignment w:val="baseline"/>
              <w:rPr>
                <w:rFonts w:asciiTheme="minorHAnsi" w:eastAsia="Times New Roman" w:hAnsiTheme="minorHAnsi"/>
                <w:color w:val="333333"/>
                <w:sz w:val="20"/>
                <w:szCs w:val="20"/>
              </w:rPr>
            </w:pPr>
            <w:hyperlink r:id="rId10" w:history="1">
              <w:r w:rsidR="00ED2BE7" w:rsidRPr="00ED2BE7">
                <w:rPr>
                  <w:rFonts w:asciiTheme="minorHAnsi" w:eastAsia="Times New Roman" w:hAnsiTheme="minorHAnsi"/>
                  <w:color w:val="0000FF"/>
                  <w:sz w:val="20"/>
                  <w:szCs w:val="20"/>
                  <w:u w:val="single"/>
                </w:rPr>
                <w:t>https://www.england.nhs.uk/coronavirus/wp-content/uploads/sites/52/2020/03/COVID-19-Act-excess-death-provisions-info-and-guidance-31-03-20.pdf</w:t>
              </w:r>
            </w:hyperlink>
          </w:p>
          <w:p w:rsidR="00ED2BE7" w:rsidRPr="00ED2BE7" w:rsidRDefault="00ED2BE7" w:rsidP="00ED2BE7">
            <w:pPr>
              <w:rPr>
                <w:rFonts w:asciiTheme="minorHAnsi" w:eastAsia="Times New Roman" w:hAnsiTheme="minorHAnsi"/>
                <w:color w:val="333333"/>
                <w:sz w:val="20"/>
                <w:szCs w:val="20"/>
              </w:rPr>
            </w:pPr>
          </w:p>
        </w:tc>
      </w:tr>
    </w:tbl>
    <w:p w:rsidR="00ED2BE7" w:rsidRPr="00ED2BE7" w:rsidRDefault="00ED2BE7" w:rsidP="00ED2BE7">
      <w:pPr>
        <w:shd w:val="clear" w:color="auto" w:fill="FFFFFF"/>
        <w:spacing w:before="300" w:after="300"/>
        <w:textAlignment w:val="baseline"/>
        <w:rPr>
          <w:rFonts w:asciiTheme="minorHAnsi" w:eastAsia="Times New Roman" w:hAnsiTheme="minorHAnsi"/>
          <w:color w:val="333333"/>
          <w:sz w:val="20"/>
          <w:szCs w:val="20"/>
        </w:rPr>
      </w:pPr>
    </w:p>
    <w:p w:rsidR="00ED2BE7" w:rsidRDefault="00ED2BE7" w:rsidP="00ED2BE7">
      <w:pPr>
        <w:shd w:val="clear" w:color="auto" w:fill="FFFFFF"/>
        <w:spacing w:before="300" w:after="300"/>
        <w:textAlignment w:val="baseline"/>
        <w:rPr>
          <w:rFonts w:asciiTheme="minorHAnsi" w:eastAsia="Times New Roman" w:hAnsiTheme="minorHAnsi"/>
          <w:color w:val="333333"/>
          <w:sz w:val="20"/>
          <w:szCs w:val="20"/>
        </w:rPr>
      </w:pPr>
    </w:p>
    <w:p w:rsidR="00AC222A" w:rsidRDefault="00AC222A" w:rsidP="00ED2BE7">
      <w:pPr>
        <w:shd w:val="clear" w:color="auto" w:fill="FFFFFF"/>
        <w:spacing w:before="300" w:after="300"/>
        <w:textAlignment w:val="baseline"/>
        <w:rPr>
          <w:rFonts w:asciiTheme="minorHAnsi" w:eastAsia="Times New Roman" w:hAnsiTheme="minorHAnsi"/>
          <w:color w:val="333333"/>
          <w:sz w:val="20"/>
          <w:szCs w:val="20"/>
        </w:rPr>
      </w:pPr>
    </w:p>
    <w:tbl>
      <w:tblPr>
        <w:tblStyle w:val="TableGrid"/>
        <w:tblW w:w="0" w:type="auto"/>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ook w:val="04A0" w:firstRow="1" w:lastRow="0" w:firstColumn="1" w:lastColumn="0" w:noHBand="0" w:noVBand="1"/>
      </w:tblPr>
      <w:tblGrid>
        <w:gridCol w:w="8996"/>
      </w:tblGrid>
      <w:tr w:rsidR="00942122" w:rsidTr="00D412D5">
        <w:trPr>
          <w:trHeight w:val="12772"/>
        </w:trPr>
        <w:tc>
          <w:tcPr>
            <w:tcW w:w="9242" w:type="dxa"/>
          </w:tcPr>
          <w:p w:rsidR="00CD38BF" w:rsidRDefault="00CD38BF" w:rsidP="00CD38BF">
            <w:pPr>
              <w:shd w:val="clear" w:color="auto" w:fill="FFFFFF"/>
              <w:textAlignment w:val="baseline"/>
              <w:rPr>
                <w:rFonts w:asciiTheme="minorHAnsi" w:eastAsia="Times New Roman" w:hAnsiTheme="minorHAnsi"/>
                <w:b/>
                <w:sz w:val="20"/>
                <w:szCs w:val="20"/>
              </w:rPr>
            </w:pPr>
            <w:r>
              <w:rPr>
                <w:rFonts w:asciiTheme="minorHAnsi" w:eastAsia="Times New Roman" w:hAnsiTheme="minorHAnsi"/>
                <w:b/>
                <w:sz w:val="20"/>
                <w:szCs w:val="20"/>
              </w:rPr>
              <w:lastRenderedPageBreak/>
              <w:t xml:space="preserve">Local </w:t>
            </w:r>
            <w:r w:rsidRPr="00BB70F4">
              <w:rPr>
                <w:rFonts w:asciiTheme="minorHAnsi" w:eastAsia="Times New Roman" w:hAnsiTheme="minorHAnsi"/>
                <w:b/>
                <w:sz w:val="20"/>
                <w:szCs w:val="20"/>
              </w:rPr>
              <w:t>C</w:t>
            </w:r>
            <w:r>
              <w:rPr>
                <w:rFonts w:asciiTheme="minorHAnsi" w:eastAsia="Times New Roman" w:hAnsiTheme="minorHAnsi"/>
                <w:b/>
                <w:sz w:val="20"/>
                <w:szCs w:val="20"/>
              </w:rPr>
              <w:t xml:space="preserve">are </w:t>
            </w:r>
            <w:r w:rsidRPr="00BB70F4">
              <w:rPr>
                <w:rFonts w:asciiTheme="minorHAnsi" w:eastAsia="Times New Roman" w:hAnsiTheme="minorHAnsi"/>
                <w:b/>
                <w:sz w:val="20"/>
                <w:szCs w:val="20"/>
              </w:rPr>
              <w:t>D</w:t>
            </w:r>
            <w:r>
              <w:rPr>
                <w:rFonts w:asciiTheme="minorHAnsi" w:eastAsia="Times New Roman" w:hAnsiTheme="minorHAnsi"/>
                <w:b/>
                <w:sz w:val="20"/>
                <w:szCs w:val="20"/>
              </w:rPr>
              <w:t>irect</w:t>
            </w:r>
            <w:r w:rsidRPr="00BB70F4">
              <w:rPr>
                <w:rFonts w:asciiTheme="minorHAnsi" w:eastAsia="Times New Roman" w:hAnsiTheme="minorHAnsi"/>
                <w:b/>
                <w:sz w:val="20"/>
                <w:szCs w:val="20"/>
              </w:rPr>
              <w:t xml:space="preserve"> </w:t>
            </w:r>
            <w:r>
              <w:rPr>
                <w:rFonts w:asciiTheme="minorHAnsi" w:eastAsia="Times New Roman" w:hAnsiTheme="minorHAnsi"/>
                <w:b/>
                <w:sz w:val="20"/>
                <w:szCs w:val="20"/>
              </w:rPr>
              <w:t xml:space="preserve">(LCD) </w:t>
            </w:r>
            <w:r w:rsidRPr="00BB70F4">
              <w:rPr>
                <w:rFonts w:asciiTheme="minorHAnsi" w:eastAsia="Times New Roman" w:hAnsiTheme="minorHAnsi"/>
                <w:b/>
                <w:sz w:val="20"/>
                <w:szCs w:val="20"/>
              </w:rPr>
              <w:t>use</w:t>
            </w:r>
          </w:p>
          <w:p w:rsidR="00CD38BF" w:rsidRPr="00BB70F4" w:rsidRDefault="00CD38BF" w:rsidP="00CD38BF">
            <w:pPr>
              <w:shd w:val="clear" w:color="auto" w:fill="FFFFFF"/>
              <w:textAlignment w:val="baseline"/>
              <w:rPr>
                <w:rFonts w:asciiTheme="minorHAnsi" w:eastAsia="Times New Roman" w:hAnsiTheme="minorHAnsi"/>
                <w:b/>
                <w:sz w:val="20"/>
                <w:szCs w:val="20"/>
              </w:rPr>
            </w:pPr>
          </w:p>
          <w:p w:rsidR="00CD38BF" w:rsidRPr="00F45BF9" w:rsidRDefault="00CD38BF" w:rsidP="00CD38BF">
            <w:pPr>
              <w:jc w:val="both"/>
              <w:rPr>
                <w:rFonts w:asciiTheme="minorHAnsi" w:hAnsiTheme="minorHAnsi"/>
              </w:rPr>
            </w:pPr>
            <w:r w:rsidRPr="00F45BF9">
              <w:rPr>
                <w:rFonts w:asciiTheme="minorHAnsi" w:eastAsia="Times New Roman" w:hAnsiTheme="minorHAnsi"/>
                <w:b/>
                <w:color w:val="333333"/>
                <w:sz w:val="20"/>
                <w:szCs w:val="20"/>
              </w:rPr>
              <w:t xml:space="preserve">Medical Certificate of Cause of Death </w:t>
            </w:r>
            <w:r>
              <w:rPr>
                <w:rFonts w:asciiTheme="minorHAnsi" w:eastAsia="Times New Roman" w:hAnsiTheme="minorHAnsi"/>
                <w:b/>
                <w:color w:val="333333"/>
                <w:sz w:val="20"/>
                <w:szCs w:val="20"/>
              </w:rPr>
              <w:t xml:space="preserve">(MCCD) </w:t>
            </w:r>
            <w:r w:rsidRPr="00F45BF9">
              <w:rPr>
                <w:rFonts w:asciiTheme="minorHAnsi" w:eastAsia="Times New Roman" w:hAnsiTheme="minorHAnsi"/>
                <w:b/>
                <w:color w:val="333333"/>
                <w:sz w:val="20"/>
                <w:szCs w:val="20"/>
              </w:rPr>
              <w:t xml:space="preserve">Out of Hours if </w:t>
            </w:r>
            <w:r w:rsidRPr="00F45BF9">
              <w:rPr>
                <w:rFonts w:asciiTheme="minorHAnsi" w:hAnsiTheme="minorHAnsi"/>
                <w:b/>
                <w:sz w:val="20"/>
                <w:szCs w:val="20"/>
              </w:rPr>
              <w:t>person’s own GP is not available and in exceptional circumstances for example, for religious or cultural reasons at the request of the family</w:t>
            </w:r>
          </w:p>
          <w:p w:rsidR="00ED2BE7" w:rsidRDefault="00ED2BE7" w:rsidP="00942122"/>
          <w:p w:rsidR="00942122" w:rsidRDefault="00A8729F" w:rsidP="00942122">
            <w:r>
              <w:rPr>
                <w:noProof/>
              </w:rPr>
              <mc:AlternateContent>
                <mc:Choice Requires="wps">
                  <w:drawing>
                    <wp:anchor distT="0" distB="0" distL="114300" distR="114300" simplePos="0" relativeHeight="251636224" behindDoc="0" locked="0" layoutInCell="1" allowOverlap="1" wp14:anchorId="64A4736D" wp14:editId="13ED0C2B">
                      <wp:simplePos x="0" y="0"/>
                      <wp:positionH relativeFrom="column">
                        <wp:posOffset>1943100</wp:posOffset>
                      </wp:positionH>
                      <wp:positionV relativeFrom="paragraph">
                        <wp:posOffset>118745</wp:posOffset>
                      </wp:positionV>
                      <wp:extent cx="3513455" cy="526695"/>
                      <wp:effectExtent l="0" t="0" r="10795" b="26035"/>
                      <wp:wrapNone/>
                      <wp:docPr id="2" name="Text Box 2"/>
                      <wp:cNvGraphicFramePr/>
                      <a:graphic xmlns:a="http://schemas.openxmlformats.org/drawingml/2006/main">
                        <a:graphicData uri="http://schemas.microsoft.com/office/word/2010/wordprocessingShape">
                          <wps:wsp>
                            <wps:cNvSpPr txBox="1"/>
                            <wps:spPr>
                              <a:xfrm>
                                <a:off x="0" y="0"/>
                                <a:ext cx="3513455" cy="526695"/>
                              </a:xfrm>
                              <a:prstGeom prst="rect">
                                <a:avLst/>
                              </a:prstGeom>
                              <a:solidFill>
                                <a:schemeClr val="lt1"/>
                              </a:solidFill>
                              <a:ln w="190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332552" w:rsidRPr="000B5DA8" w:rsidRDefault="00942122" w:rsidP="00332552">
                                  <w:pPr>
                                    <w:jc w:val="center"/>
                                    <w:rPr>
                                      <w:rFonts w:asciiTheme="minorHAnsi" w:hAnsiTheme="minorHAnsi"/>
                                      <w:sz w:val="18"/>
                                      <w:szCs w:val="18"/>
                                    </w:rPr>
                                  </w:pPr>
                                  <w:r w:rsidRPr="000B5DA8">
                                    <w:rPr>
                                      <w:rFonts w:asciiTheme="minorHAnsi" w:hAnsiTheme="minorHAnsi"/>
                                      <w:sz w:val="18"/>
                                      <w:szCs w:val="18"/>
                                    </w:rPr>
                                    <w:t>Expected death over a weekend/bank holiday</w:t>
                                  </w:r>
                                  <w:r w:rsidR="00A8729F" w:rsidRPr="000B5DA8">
                                    <w:rPr>
                                      <w:rFonts w:asciiTheme="minorHAnsi" w:hAnsiTheme="minorHAnsi"/>
                                      <w:sz w:val="18"/>
                                      <w:szCs w:val="18"/>
                                    </w:rPr>
                                    <w:t xml:space="preserve"> where patients </w:t>
                                  </w:r>
                                  <w:r w:rsidR="00332552">
                                    <w:rPr>
                                      <w:rFonts w:asciiTheme="minorHAnsi" w:hAnsiTheme="minorHAnsi"/>
                                      <w:sz w:val="18"/>
                                      <w:szCs w:val="18"/>
                                    </w:rPr>
                                    <w:t xml:space="preserve">own </w:t>
                                  </w:r>
                                  <w:r w:rsidR="00A8729F" w:rsidRPr="000B5DA8">
                                    <w:rPr>
                                      <w:rFonts w:asciiTheme="minorHAnsi" w:hAnsiTheme="minorHAnsi"/>
                                      <w:sz w:val="18"/>
                                      <w:szCs w:val="18"/>
                                    </w:rPr>
                                    <w:t xml:space="preserve">GP is not available &amp; no </w:t>
                                  </w:r>
                                  <w:r w:rsidR="000A1815" w:rsidRPr="000B5DA8">
                                    <w:rPr>
                                      <w:rFonts w:asciiTheme="minorHAnsi" w:hAnsiTheme="minorHAnsi"/>
                                      <w:sz w:val="18"/>
                                      <w:szCs w:val="18"/>
                                    </w:rPr>
                                    <w:t>pre-existing</w:t>
                                  </w:r>
                                  <w:r w:rsidR="00A8729F" w:rsidRPr="000B5DA8">
                                    <w:rPr>
                                      <w:rFonts w:asciiTheme="minorHAnsi" w:hAnsiTheme="minorHAnsi"/>
                                      <w:sz w:val="18"/>
                                      <w:szCs w:val="18"/>
                                    </w:rPr>
                                    <w:t xml:space="preserve"> agreement in place</w:t>
                                  </w:r>
                                  <w:r w:rsidR="00332552" w:rsidRPr="00332552">
                                    <w:rPr>
                                      <w:rFonts w:asciiTheme="minorHAnsi" w:hAnsiTheme="minorHAnsi"/>
                                      <w:sz w:val="18"/>
                                      <w:szCs w:val="18"/>
                                    </w:rPr>
                                    <w:t xml:space="preserve"> </w:t>
                                  </w:r>
                                  <w:r w:rsidR="00332552">
                                    <w:rPr>
                                      <w:rFonts w:asciiTheme="minorHAnsi" w:hAnsiTheme="minorHAnsi"/>
                                      <w:sz w:val="18"/>
                                      <w:szCs w:val="18"/>
                                    </w:rPr>
                                    <w:t>and f</w:t>
                                  </w:r>
                                  <w:r w:rsidR="00332552" w:rsidRPr="000B5DA8">
                                    <w:rPr>
                                      <w:rFonts w:asciiTheme="minorHAnsi" w:hAnsiTheme="minorHAnsi"/>
                                      <w:sz w:val="18"/>
                                      <w:szCs w:val="18"/>
                                    </w:rPr>
                                    <w:t>amily unable to obtain a death certificate</w:t>
                                  </w:r>
                                </w:p>
                                <w:p w:rsidR="00942122" w:rsidRPr="000B5DA8" w:rsidRDefault="00942122" w:rsidP="00942122">
                                  <w:pPr>
                                    <w:jc w:val="center"/>
                                    <w:rPr>
                                      <w:rFonts w:asciiTheme="minorHAnsi" w:hAnsiTheme="minorHAnsi"/>
                                      <w:sz w:val="18"/>
                                      <w:szCs w:val="18"/>
                                    </w:rPr>
                                  </w:pPr>
                                </w:p>
                                <w:p w:rsidR="009E3279" w:rsidRDefault="009E32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A4736D" id="_x0000_t202" coordsize="21600,21600" o:spt="202" path="m,l,21600r21600,l21600,xe">
                      <v:stroke joinstyle="miter"/>
                      <v:path gradientshapeok="t" o:connecttype="rect"/>
                    </v:shapetype>
                    <v:shape id="Text Box 2" o:spid="_x0000_s1026" type="#_x0000_t202" style="position:absolute;margin-left:153pt;margin-top:9.35pt;width:276.65pt;height:41.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" fillcolor="white [3201]" strokecolor="#548dd4 [1951]" strokeweight="1.5pt">
                      <v:textbox>
                        <w:txbxContent>
                          <w:p w:rsidR="00332552" w:rsidRPr="000B5DA8" w:rsidRDefault="00942122" w:rsidP="00332552">
                            <w:pPr>
                              <w:jc w:val="center"/>
                              <w:rPr>
                                <w:rFonts w:asciiTheme="minorHAnsi" w:hAnsiTheme="minorHAnsi"/>
                                <w:sz w:val="18"/>
                                <w:szCs w:val="18"/>
                              </w:rPr>
                            </w:pPr>
                            <w:r w:rsidRPr="000B5DA8">
                              <w:rPr>
                                <w:rFonts w:asciiTheme="minorHAnsi" w:hAnsiTheme="minorHAnsi"/>
                                <w:sz w:val="18"/>
                                <w:szCs w:val="18"/>
                              </w:rPr>
                              <w:t>Expected death over a weekend/bank holiday</w:t>
                            </w:r>
                            <w:r w:rsidR="00A8729F" w:rsidRPr="000B5DA8">
                              <w:rPr>
                                <w:rFonts w:asciiTheme="minorHAnsi" w:hAnsiTheme="minorHAnsi"/>
                                <w:sz w:val="18"/>
                                <w:szCs w:val="18"/>
                              </w:rPr>
                              <w:t xml:space="preserve"> where patients </w:t>
                            </w:r>
                            <w:r w:rsidR="00332552">
                              <w:rPr>
                                <w:rFonts w:asciiTheme="minorHAnsi" w:hAnsiTheme="minorHAnsi"/>
                                <w:sz w:val="18"/>
                                <w:szCs w:val="18"/>
                              </w:rPr>
                              <w:t xml:space="preserve">own </w:t>
                            </w:r>
                            <w:r w:rsidR="00A8729F" w:rsidRPr="000B5DA8">
                              <w:rPr>
                                <w:rFonts w:asciiTheme="minorHAnsi" w:hAnsiTheme="minorHAnsi"/>
                                <w:sz w:val="18"/>
                                <w:szCs w:val="18"/>
                              </w:rPr>
                              <w:t xml:space="preserve">GP is not available &amp; no </w:t>
                            </w:r>
                            <w:r w:rsidR="000A1815" w:rsidRPr="000B5DA8">
                              <w:rPr>
                                <w:rFonts w:asciiTheme="minorHAnsi" w:hAnsiTheme="minorHAnsi"/>
                                <w:sz w:val="18"/>
                                <w:szCs w:val="18"/>
                              </w:rPr>
                              <w:t>pre-existing</w:t>
                            </w:r>
                            <w:r w:rsidR="00A8729F" w:rsidRPr="000B5DA8">
                              <w:rPr>
                                <w:rFonts w:asciiTheme="minorHAnsi" w:hAnsiTheme="minorHAnsi"/>
                                <w:sz w:val="18"/>
                                <w:szCs w:val="18"/>
                              </w:rPr>
                              <w:t xml:space="preserve"> agreement in place</w:t>
                            </w:r>
                            <w:r w:rsidR="00332552" w:rsidRPr="00332552">
                              <w:rPr>
                                <w:rFonts w:asciiTheme="minorHAnsi" w:hAnsiTheme="minorHAnsi"/>
                                <w:sz w:val="18"/>
                                <w:szCs w:val="18"/>
                              </w:rPr>
                              <w:t xml:space="preserve"> </w:t>
                            </w:r>
                            <w:r w:rsidR="00332552">
                              <w:rPr>
                                <w:rFonts w:asciiTheme="minorHAnsi" w:hAnsiTheme="minorHAnsi"/>
                                <w:sz w:val="18"/>
                                <w:szCs w:val="18"/>
                              </w:rPr>
                              <w:t>and f</w:t>
                            </w:r>
                            <w:r w:rsidR="00332552" w:rsidRPr="000B5DA8">
                              <w:rPr>
                                <w:rFonts w:asciiTheme="minorHAnsi" w:hAnsiTheme="minorHAnsi"/>
                                <w:sz w:val="18"/>
                                <w:szCs w:val="18"/>
                              </w:rPr>
                              <w:t>amily unable to obtain a death certificate</w:t>
                            </w:r>
                          </w:p>
                          <w:p w:rsidR="00942122" w:rsidRPr="000B5DA8" w:rsidRDefault="00942122" w:rsidP="00942122">
                            <w:pPr>
                              <w:jc w:val="center"/>
                              <w:rPr>
                                <w:rFonts w:asciiTheme="minorHAnsi" w:hAnsiTheme="minorHAnsi"/>
                                <w:sz w:val="18"/>
                                <w:szCs w:val="18"/>
                              </w:rPr>
                            </w:pPr>
                          </w:p>
                          <w:p w:rsidR="009E3279" w:rsidRDefault="009E3279"/>
                        </w:txbxContent>
                      </v:textbox>
                    </v:shape>
                  </w:pict>
                </mc:Fallback>
              </mc:AlternateContent>
            </w:r>
            <w:r w:rsidR="009E3279" w:rsidRPr="009E3279">
              <w:rPr>
                <w:noProof/>
              </w:rPr>
              <mc:AlternateContent>
                <mc:Choice Requires="wps">
                  <w:drawing>
                    <wp:anchor distT="0" distB="0" distL="114300" distR="114300" simplePos="0" relativeHeight="251650560" behindDoc="0" locked="0" layoutInCell="1" allowOverlap="1" wp14:anchorId="07F892DC" wp14:editId="6626AF1A">
                      <wp:simplePos x="0" y="0"/>
                      <wp:positionH relativeFrom="column">
                        <wp:posOffset>0</wp:posOffset>
                      </wp:positionH>
                      <wp:positionV relativeFrom="paragraph">
                        <wp:posOffset>133299</wp:posOffset>
                      </wp:positionV>
                      <wp:extent cx="1455420" cy="2018995"/>
                      <wp:effectExtent l="19050" t="19050" r="11430" b="19685"/>
                      <wp:wrapNone/>
                      <wp:docPr id="34" name="Text Box 34"/>
                      <wp:cNvGraphicFramePr/>
                      <a:graphic xmlns:a="http://schemas.openxmlformats.org/drawingml/2006/main">
                        <a:graphicData uri="http://schemas.microsoft.com/office/word/2010/wordprocessingShape">
                          <wps:wsp>
                            <wps:cNvSpPr txBox="1"/>
                            <wps:spPr>
                              <a:xfrm>
                                <a:off x="0" y="0"/>
                                <a:ext cx="1455420" cy="2018995"/>
                              </a:xfrm>
                              <a:prstGeom prst="rect">
                                <a:avLst/>
                              </a:prstGeom>
                              <a:solidFill>
                                <a:sysClr val="window" lastClr="FFFFFF"/>
                              </a:solidFill>
                              <a:ln w="28575">
                                <a:solidFill>
                                  <a:srgbClr val="FF0000"/>
                                </a:solidFill>
                              </a:ln>
                              <a:effectLst/>
                            </wps:spPr>
                            <wps:txbx>
                              <w:txbxContent>
                                <w:p w:rsidR="009E3279" w:rsidRPr="008759C1" w:rsidRDefault="009E3279" w:rsidP="009E3279">
                                  <w:pPr>
                                    <w:rPr>
                                      <w:rFonts w:asciiTheme="minorHAnsi" w:hAnsiTheme="minorHAnsi"/>
                                      <w:sz w:val="16"/>
                                      <w:szCs w:val="16"/>
                                    </w:rPr>
                                  </w:pPr>
                                  <w:r w:rsidRPr="009E3279">
                                    <w:rPr>
                                      <w:rFonts w:ascii="Calibri" w:hAnsi="Calibri"/>
                                      <w:b/>
                                      <w:i/>
                                      <w:color w:val="000000"/>
                                      <w:sz w:val="16"/>
                                      <w:szCs w:val="16"/>
                                    </w:rPr>
                                    <w:t>Expected death</w:t>
                                  </w:r>
                                  <w:r w:rsidRPr="009E3279">
                                    <w:rPr>
                                      <w:rFonts w:ascii="Calibri" w:hAnsi="Calibri"/>
                                      <w:i/>
                                      <w:color w:val="000000"/>
                                      <w:sz w:val="16"/>
                                      <w:szCs w:val="16"/>
                                    </w:rPr>
                                    <w:t xml:space="preserve"> </w:t>
                                  </w:r>
                                  <w:r w:rsidRPr="008759C1">
                                    <w:rPr>
                                      <w:rFonts w:ascii="Calibri" w:hAnsi="Calibri"/>
                                      <w:color w:val="000000"/>
                                      <w:sz w:val="16"/>
                                      <w:szCs w:val="16"/>
                                    </w:rPr>
                                    <w:t xml:space="preserve">is the result of an acute or gradual deterioration in the patient's health and often due to advanced disease and/or terminal illness. Examples being documented ceiling of care in Advance Care </w:t>
                                  </w:r>
                                  <w:r w:rsidR="00CD38BF" w:rsidRPr="008759C1">
                                    <w:rPr>
                                      <w:rFonts w:ascii="Calibri" w:hAnsi="Calibri"/>
                                      <w:color w:val="000000"/>
                                      <w:sz w:val="16"/>
                                      <w:szCs w:val="16"/>
                                    </w:rPr>
                                    <w:t>Plans;</w:t>
                                  </w:r>
                                  <w:r w:rsidRPr="008759C1">
                                    <w:rPr>
                                      <w:rFonts w:ascii="Calibri" w:hAnsi="Calibri"/>
                                      <w:color w:val="000000"/>
                                      <w:sz w:val="16"/>
                                      <w:szCs w:val="16"/>
                                    </w:rPr>
                                    <w:t xml:space="preserve"> patient on anticipatory medications; escalation plan in place; person on end of life/GSF</w:t>
                                  </w:r>
                                  <w:r w:rsidR="005F6BEE">
                                    <w:rPr>
                                      <w:rFonts w:ascii="Calibri" w:hAnsi="Calibri"/>
                                      <w:color w:val="000000"/>
                                      <w:sz w:val="16"/>
                                      <w:szCs w:val="16"/>
                                    </w:rPr>
                                    <w:t>/EPaCCs</w:t>
                                  </w:r>
                                  <w:r w:rsidRPr="008759C1">
                                    <w:rPr>
                                      <w:rFonts w:ascii="Calibri" w:hAnsi="Calibri"/>
                                      <w:color w:val="000000"/>
                                      <w:sz w:val="16"/>
                                      <w:szCs w:val="16"/>
                                    </w:rPr>
                                    <w:t xml:space="preserve"> register</w:t>
                                  </w:r>
                                  <w:r w:rsidR="00CE1CE4" w:rsidRPr="008759C1">
                                    <w:rPr>
                                      <w:rFonts w:ascii="Calibri" w:hAnsi="Calibri"/>
                                      <w:color w:val="000000"/>
                                      <w:sz w:val="16"/>
                                      <w:szCs w:val="16"/>
                                    </w:rPr>
                                    <w:t xml:space="preserve"> (</w:t>
                                  </w:r>
                                  <w:proofErr w:type="gramStart"/>
                                  <w:r w:rsidR="00CE1CE4" w:rsidRPr="008759C1">
                                    <w:rPr>
                                      <w:rFonts w:ascii="Calibri" w:hAnsi="Calibri"/>
                                      <w:color w:val="000000"/>
                                      <w:sz w:val="16"/>
                                      <w:szCs w:val="16"/>
                                    </w:rPr>
                                    <w:t>Red  or</w:t>
                                  </w:r>
                                  <w:proofErr w:type="gramEnd"/>
                                  <w:r w:rsidR="00CE1CE4" w:rsidRPr="008759C1">
                                    <w:rPr>
                                      <w:rFonts w:ascii="Calibri" w:hAnsi="Calibri"/>
                                      <w:color w:val="000000"/>
                                      <w:sz w:val="16"/>
                                      <w:szCs w:val="16"/>
                                    </w:rPr>
                                    <w:t xml:space="preserve"> Amber)</w:t>
                                  </w:r>
                                  <w:r w:rsidRPr="008759C1">
                                    <w:rPr>
                                      <w:rFonts w:ascii="Calibri" w:hAnsi="Calibri"/>
                                      <w:color w:val="000000"/>
                                      <w:sz w:val="16"/>
                                      <w:szCs w:val="16"/>
                                    </w:rPr>
                                    <w:t>, document</w:t>
                                  </w:r>
                                  <w:r w:rsidR="00CE1CE4" w:rsidRPr="008759C1">
                                    <w:rPr>
                                      <w:rFonts w:ascii="Calibri" w:hAnsi="Calibri"/>
                                      <w:color w:val="000000"/>
                                      <w:sz w:val="16"/>
                                      <w:szCs w:val="16"/>
                                    </w:rPr>
                                    <w:t>ed decline in patient condition</w:t>
                                  </w:r>
                                  <w:r w:rsidR="005F6BEE">
                                    <w:rPr>
                                      <w:rFonts w:ascii="Calibri" w:hAnsi="Calibri"/>
                                      <w:color w:val="000000"/>
                                      <w:sz w:val="16"/>
                                      <w:szCs w:val="16"/>
                                    </w:rPr>
                                    <w:t>.</w:t>
                                  </w:r>
                                </w:p>
                                <w:p w:rsidR="009E3279" w:rsidRPr="00B8258A" w:rsidRDefault="009E3279" w:rsidP="009E3279">
                                  <w:pPr>
                                    <w:jc w:val="center"/>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892DC" id="Text Box 34" o:spid="_x0000_s1027" type="#_x0000_t202" style="position:absolute;margin-left:0;margin-top:10.5pt;width:114.6pt;height:15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" fillcolor="window" strokecolor="red" strokeweight="2.25pt">
                      <v:textbox>
                        <w:txbxContent>
                          <w:p w:rsidR="009E3279" w:rsidRPr="008759C1" w:rsidRDefault="009E3279" w:rsidP="009E3279">
                            <w:pPr>
                              <w:rPr>
                                <w:rFonts w:asciiTheme="minorHAnsi" w:hAnsiTheme="minorHAnsi"/>
                                <w:sz w:val="16"/>
                                <w:szCs w:val="16"/>
                              </w:rPr>
                            </w:pPr>
                            <w:r w:rsidRPr="009E3279">
                              <w:rPr>
                                <w:rFonts w:ascii="Calibri" w:hAnsi="Calibri"/>
                                <w:b/>
                                <w:i/>
                                <w:color w:val="000000"/>
                                <w:sz w:val="16"/>
                                <w:szCs w:val="16"/>
                              </w:rPr>
                              <w:t>Expected death</w:t>
                            </w:r>
                            <w:r w:rsidRPr="009E3279">
                              <w:rPr>
                                <w:rFonts w:ascii="Calibri" w:hAnsi="Calibri"/>
                                <w:i/>
                                <w:color w:val="000000"/>
                                <w:sz w:val="16"/>
                                <w:szCs w:val="16"/>
                              </w:rPr>
                              <w:t xml:space="preserve"> </w:t>
                            </w:r>
                            <w:r w:rsidRPr="008759C1">
                              <w:rPr>
                                <w:rFonts w:ascii="Calibri" w:hAnsi="Calibri"/>
                                <w:color w:val="000000"/>
                                <w:sz w:val="16"/>
                                <w:szCs w:val="16"/>
                              </w:rPr>
                              <w:t xml:space="preserve">is the result of an acute or gradual deterioration in the patient's health and often due to advanced disease and/or terminal illness. Examples being documented ceiling of care in Advance Care </w:t>
                            </w:r>
                            <w:r w:rsidR="00CD38BF" w:rsidRPr="008759C1">
                              <w:rPr>
                                <w:rFonts w:ascii="Calibri" w:hAnsi="Calibri"/>
                                <w:color w:val="000000"/>
                                <w:sz w:val="16"/>
                                <w:szCs w:val="16"/>
                              </w:rPr>
                              <w:t>Plans;</w:t>
                            </w:r>
                            <w:r w:rsidRPr="008759C1">
                              <w:rPr>
                                <w:rFonts w:ascii="Calibri" w:hAnsi="Calibri"/>
                                <w:color w:val="000000"/>
                                <w:sz w:val="16"/>
                                <w:szCs w:val="16"/>
                              </w:rPr>
                              <w:t xml:space="preserve"> patient on anticipatory medications; escalation plan in place; person on end of life/GSF</w:t>
                            </w:r>
                            <w:r w:rsidR="005F6BEE">
                              <w:rPr>
                                <w:rFonts w:ascii="Calibri" w:hAnsi="Calibri"/>
                                <w:color w:val="000000"/>
                                <w:sz w:val="16"/>
                                <w:szCs w:val="16"/>
                              </w:rPr>
                              <w:t>/EPaCCs</w:t>
                            </w:r>
                            <w:r w:rsidRPr="008759C1">
                              <w:rPr>
                                <w:rFonts w:ascii="Calibri" w:hAnsi="Calibri"/>
                                <w:color w:val="000000"/>
                                <w:sz w:val="16"/>
                                <w:szCs w:val="16"/>
                              </w:rPr>
                              <w:t xml:space="preserve"> register</w:t>
                            </w:r>
                            <w:r w:rsidR="00CE1CE4" w:rsidRPr="008759C1">
                              <w:rPr>
                                <w:rFonts w:ascii="Calibri" w:hAnsi="Calibri"/>
                                <w:color w:val="000000"/>
                                <w:sz w:val="16"/>
                                <w:szCs w:val="16"/>
                              </w:rPr>
                              <w:t xml:space="preserve"> (Red  or Amber)</w:t>
                            </w:r>
                            <w:r w:rsidRPr="008759C1">
                              <w:rPr>
                                <w:rFonts w:ascii="Calibri" w:hAnsi="Calibri"/>
                                <w:color w:val="000000"/>
                                <w:sz w:val="16"/>
                                <w:szCs w:val="16"/>
                              </w:rPr>
                              <w:t>, document</w:t>
                            </w:r>
                            <w:r w:rsidR="00CE1CE4" w:rsidRPr="008759C1">
                              <w:rPr>
                                <w:rFonts w:ascii="Calibri" w:hAnsi="Calibri"/>
                                <w:color w:val="000000"/>
                                <w:sz w:val="16"/>
                                <w:szCs w:val="16"/>
                              </w:rPr>
                              <w:t>ed decline in patient condition</w:t>
                            </w:r>
                            <w:r w:rsidR="005F6BEE">
                              <w:rPr>
                                <w:rFonts w:ascii="Calibri" w:hAnsi="Calibri"/>
                                <w:color w:val="000000"/>
                                <w:sz w:val="16"/>
                                <w:szCs w:val="16"/>
                              </w:rPr>
                              <w:t>.</w:t>
                            </w:r>
                          </w:p>
                          <w:p w:rsidR="009E3279" w:rsidRPr="00B8258A" w:rsidRDefault="009E3279" w:rsidP="009E3279">
                            <w:pPr>
                              <w:jc w:val="center"/>
                              <w:rPr>
                                <w:rFonts w:asciiTheme="minorHAnsi" w:hAnsiTheme="minorHAnsi"/>
                                <w:sz w:val="20"/>
                                <w:szCs w:val="20"/>
                              </w:rPr>
                            </w:pPr>
                          </w:p>
                        </w:txbxContent>
                      </v:textbox>
                    </v:shape>
                  </w:pict>
                </mc:Fallback>
              </mc:AlternateContent>
            </w:r>
          </w:p>
          <w:p w:rsidR="00942122" w:rsidRDefault="00942122" w:rsidP="00942122"/>
          <w:p w:rsidR="00942122" w:rsidRDefault="00942122" w:rsidP="00942122"/>
          <w:p w:rsidR="00942122" w:rsidRDefault="00595C2C" w:rsidP="00942122">
            <w:r>
              <w:rPr>
                <w:noProof/>
              </w:rPr>
              <mc:AlternateContent>
                <mc:Choice Requires="wps">
                  <w:drawing>
                    <wp:anchor distT="0" distB="0" distL="114300" distR="114300" simplePos="0" relativeHeight="251651584" behindDoc="0" locked="0" layoutInCell="1" allowOverlap="1" wp14:anchorId="02E27FC9" wp14:editId="464D03CF">
                      <wp:simplePos x="0" y="0"/>
                      <wp:positionH relativeFrom="column">
                        <wp:posOffset>3740150</wp:posOffset>
                      </wp:positionH>
                      <wp:positionV relativeFrom="paragraph">
                        <wp:posOffset>116205</wp:posOffset>
                      </wp:positionV>
                      <wp:extent cx="0" cy="175895"/>
                      <wp:effectExtent l="95250" t="0" r="57150" b="52705"/>
                      <wp:wrapNone/>
                      <wp:docPr id="36" name="Straight Arrow Connector 36"/>
                      <wp:cNvGraphicFramePr/>
                      <a:graphic xmlns:a="http://schemas.openxmlformats.org/drawingml/2006/main">
                        <a:graphicData uri="http://schemas.microsoft.com/office/word/2010/wordprocessingShape">
                          <wps:wsp>
                            <wps:cNvCnPr/>
                            <wps:spPr>
                              <a:xfrm>
                                <a:off x="0" y="0"/>
                                <a:ext cx="0" cy="1758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type w14:anchorId="7F2F92B3" id="_x0000_t32" coordsize="21600,21600" o:spt="32" o:oned="t" path="m,l21600,21600e" filled="f">
                      <v:path arrowok="t" fillok="f" o:connecttype="none"/>
                      <o:lock v:ext="edit" shapetype="t"/>
                    </v:shapetype>
                    <v:shape id="Straight Arrow Connector 36" o:spid="_x0000_s1026" type="#_x0000_t32" style="position:absolute;margin-left:294.5pt;margin-top:9.15pt;width:0;height:13.85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" strokecolor="#4a7ebb">
                      <v:stroke endarrow="open"/>
                    </v:shape>
                  </w:pict>
                </mc:Fallback>
              </mc:AlternateContent>
            </w:r>
          </w:p>
          <w:p w:rsidR="00942122" w:rsidRDefault="00595C2C" w:rsidP="00942122">
            <w:r>
              <w:rPr>
                <w:noProof/>
              </w:rPr>
              <mc:AlternateContent>
                <mc:Choice Requires="wps">
                  <w:drawing>
                    <wp:anchor distT="0" distB="0" distL="114300" distR="114300" simplePos="0" relativeHeight="251638272" behindDoc="0" locked="0" layoutInCell="1" allowOverlap="1" wp14:anchorId="7A1CDC01" wp14:editId="40311ACF">
                      <wp:simplePos x="0" y="0"/>
                      <wp:positionH relativeFrom="column">
                        <wp:posOffset>1943100</wp:posOffset>
                      </wp:positionH>
                      <wp:positionV relativeFrom="paragraph">
                        <wp:posOffset>113665</wp:posOffset>
                      </wp:positionV>
                      <wp:extent cx="3552825" cy="277495"/>
                      <wp:effectExtent l="0" t="0" r="28575" b="27305"/>
                      <wp:wrapNone/>
                      <wp:docPr id="11" name="Text Box 11"/>
                      <wp:cNvGraphicFramePr/>
                      <a:graphic xmlns:a="http://schemas.openxmlformats.org/drawingml/2006/main">
                        <a:graphicData uri="http://schemas.microsoft.com/office/word/2010/wordprocessingShape">
                          <wps:wsp>
                            <wps:cNvSpPr txBox="1"/>
                            <wps:spPr>
                              <a:xfrm>
                                <a:off x="0" y="0"/>
                                <a:ext cx="3552825" cy="277495"/>
                              </a:xfrm>
                              <a:prstGeom prst="rect">
                                <a:avLst/>
                              </a:prstGeom>
                              <a:solidFill>
                                <a:sysClr val="window" lastClr="FFFFFF"/>
                              </a:solidFill>
                              <a:ln w="19050">
                                <a:solidFill>
                                  <a:srgbClr val="1F497D">
                                    <a:lumMod val="60000"/>
                                    <a:lumOff val="40000"/>
                                  </a:srgbClr>
                                </a:solidFill>
                              </a:ln>
                              <a:effectLst/>
                            </wps:spPr>
                            <wps:txbx>
                              <w:txbxContent>
                                <w:p w:rsidR="00B8258A" w:rsidRPr="000B5DA8" w:rsidRDefault="00B8258A" w:rsidP="00B8258A">
                                  <w:pPr>
                                    <w:jc w:val="center"/>
                                    <w:rPr>
                                      <w:rFonts w:asciiTheme="minorHAnsi" w:hAnsiTheme="minorHAnsi"/>
                                      <w:sz w:val="18"/>
                                      <w:szCs w:val="18"/>
                                    </w:rPr>
                                  </w:pPr>
                                  <w:r w:rsidRPr="000B5DA8">
                                    <w:rPr>
                                      <w:rFonts w:asciiTheme="minorHAnsi" w:hAnsiTheme="minorHAnsi"/>
                                      <w:sz w:val="18"/>
                                      <w:szCs w:val="18"/>
                                    </w:rPr>
                                    <w:t>Death verified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CDC01" id="Text Box 11" o:spid="_x0000_s1028" type="#_x0000_t202" style="position:absolute;margin-left:153pt;margin-top:8.95pt;width:279.75pt;height:21.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" fillcolor="window" strokecolor="#558ed5" strokeweight="1.5pt">
                      <v:textbox>
                        <w:txbxContent>
                          <w:p w:rsidR="00B8258A" w:rsidRPr="000B5DA8" w:rsidRDefault="00B8258A" w:rsidP="00B8258A">
                            <w:pPr>
                              <w:jc w:val="center"/>
                              <w:rPr>
                                <w:rFonts w:asciiTheme="minorHAnsi" w:hAnsiTheme="minorHAnsi"/>
                                <w:sz w:val="18"/>
                                <w:szCs w:val="18"/>
                              </w:rPr>
                            </w:pPr>
                            <w:r w:rsidRPr="000B5DA8">
                              <w:rPr>
                                <w:rFonts w:asciiTheme="minorHAnsi" w:hAnsiTheme="minorHAnsi"/>
                                <w:sz w:val="18"/>
                                <w:szCs w:val="18"/>
                              </w:rPr>
                              <w:t>Death verified</w:t>
                            </w:r>
                          </w:p>
                        </w:txbxContent>
                      </v:textbox>
                    </v:shape>
                  </w:pict>
                </mc:Fallback>
              </mc:AlternateContent>
            </w:r>
          </w:p>
          <w:p w:rsidR="00942122" w:rsidRDefault="00942122" w:rsidP="00942122"/>
          <w:p w:rsidR="00942122" w:rsidRDefault="00595C2C" w:rsidP="00942122">
            <w:r>
              <w:rPr>
                <w:noProof/>
              </w:rPr>
              <mc:AlternateContent>
                <mc:Choice Requires="wps">
                  <w:drawing>
                    <wp:anchor distT="0" distB="0" distL="114300" distR="114300" simplePos="0" relativeHeight="251652608" behindDoc="0" locked="0" layoutInCell="1" allowOverlap="1" wp14:anchorId="2C597C4E" wp14:editId="00028000">
                      <wp:simplePos x="0" y="0"/>
                      <wp:positionH relativeFrom="column">
                        <wp:posOffset>3717925</wp:posOffset>
                      </wp:positionH>
                      <wp:positionV relativeFrom="paragraph">
                        <wp:posOffset>41910</wp:posOffset>
                      </wp:positionV>
                      <wp:extent cx="0" cy="175895"/>
                      <wp:effectExtent l="95250" t="0" r="57150" b="52705"/>
                      <wp:wrapNone/>
                      <wp:docPr id="37" name="Straight Arrow Connector 37"/>
                      <wp:cNvGraphicFramePr/>
                      <a:graphic xmlns:a="http://schemas.openxmlformats.org/drawingml/2006/main">
                        <a:graphicData uri="http://schemas.microsoft.com/office/word/2010/wordprocessingShape">
                          <wps:wsp>
                            <wps:cNvCnPr/>
                            <wps:spPr>
                              <a:xfrm>
                                <a:off x="0" y="0"/>
                                <a:ext cx="0" cy="1758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67A9A8D7" id="Straight Arrow Connector 37" o:spid="_x0000_s1026" type="#_x0000_t32" style="position:absolute;margin-left:292.75pt;margin-top:3.3pt;width:0;height:13.8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" strokecolor="#4a7ebb">
                      <v:stroke endarrow="open"/>
                    </v:shape>
                  </w:pict>
                </mc:Fallback>
              </mc:AlternateContent>
            </w:r>
          </w:p>
          <w:p w:rsidR="00942122" w:rsidRDefault="00595C2C" w:rsidP="00942122">
            <w:r>
              <w:rPr>
                <w:noProof/>
              </w:rPr>
              <mc:AlternateContent>
                <mc:Choice Requires="wps">
                  <w:drawing>
                    <wp:anchor distT="0" distB="0" distL="114300" distR="114300" simplePos="0" relativeHeight="251639296" behindDoc="0" locked="0" layoutInCell="1" allowOverlap="1" wp14:anchorId="7D3282B4" wp14:editId="15CD1E3E">
                      <wp:simplePos x="0" y="0"/>
                      <wp:positionH relativeFrom="column">
                        <wp:posOffset>1971040</wp:posOffset>
                      </wp:positionH>
                      <wp:positionV relativeFrom="paragraph">
                        <wp:posOffset>59690</wp:posOffset>
                      </wp:positionV>
                      <wp:extent cx="3552825" cy="394970"/>
                      <wp:effectExtent l="0" t="0" r="28575" b="24130"/>
                      <wp:wrapNone/>
                      <wp:docPr id="12" name="Text Box 12"/>
                      <wp:cNvGraphicFramePr/>
                      <a:graphic xmlns:a="http://schemas.openxmlformats.org/drawingml/2006/main">
                        <a:graphicData uri="http://schemas.microsoft.com/office/word/2010/wordprocessingShape">
                          <wps:wsp>
                            <wps:cNvSpPr txBox="1"/>
                            <wps:spPr>
                              <a:xfrm>
                                <a:off x="0" y="0"/>
                                <a:ext cx="3552825" cy="394970"/>
                              </a:xfrm>
                              <a:prstGeom prst="rect">
                                <a:avLst/>
                              </a:prstGeom>
                              <a:solidFill>
                                <a:sysClr val="window" lastClr="FFFFFF"/>
                              </a:solidFill>
                              <a:ln w="19050">
                                <a:solidFill>
                                  <a:srgbClr val="1F497D">
                                    <a:lumMod val="60000"/>
                                    <a:lumOff val="40000"/>
                                  </a:srgbClr>
                                </a:solidFill>
                              </a:ln>
                              <a:effectLst/>
                            </wps:spPr>
                            <wps:txbx>
                              <w:txbxContent>
                                <w:p w:rsidR="00B8258A" w:rsidRPr="000B5DA8" w:rsidRDefault="00B8258A" w:rsidP="00BF30F8">
                                  <w:pPr>
                                    <w:jc w:val="center"/>
                                    <w:rPr>
                                      <w:rFonts w:asciiTheme="minorHAnsi" w:hAnsiTheme="minorHAnsi"/>
                                      <w:sz w:val="18"/>
                                      <w:szCs w:val="18"/>
                                    </w:rPr>
                                  </w:pPr>
                                  <w:r w:rsidRPr="000B5DA8">
                                    <w:rPr>
                                      <w:rFonts w:asciiTheme="minorHAnsi" w:hAnsiTheme="minorHAnsi"/>
                                      <w:sz w:val="18"/>
                                      <w:szCs w:val="18"/>
                                    </w:rPr>
                                    <w:t>Speedy burial required</w:t>
                                  </w:r>
                                </w:p>
                                <w:p w:rsidR="00B8258A" w:rsidRPr="000B5DA8" w:rsidRDefault="00B8258A" w:rsidP="00BF30F8">
                                  <w:pPr>
                                    <w:jc w:val="center"/>
                                    <w:rPr>
                                      <w:rFonts w:asciiTheme="minorHAnsi" w:hAnsiTheme="minorHAnsi"/>
                                      <w:sz w:val="18"/>
                                      <w:szCs w:val="18"/>
                                    </w:rPr>
                                  </w:pPr>
                                  <w:r w:rsidRPr="000B5DA8">
                                    <w:rPr>
                                      <w:rFonts w:ascii="Calibri" w:hAnsi="Calibri"/>
                                      <w:color w:val="000000"/>
                                      <w:sz w:val="18"/>
                                      <w:szCs w:val="18"/>
                                    </w:rPr>
                                    <w:t>For cultural, religious or any other reasons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282B4" id="Text Box 12" o:spid="_x0000_s1029" type="#_x0000_t202" style="position:absolute;margin-left:155.2pt;margin-top:4.7pt;width:279.75pt;height:31.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" fillcolor="window" strokecolor="#558ed5" strokeweight="1.5pt">
                      <v:textbox>
                        <w:txbxContent>
                          <w:p w:rsidR="00B8258A" w:rsidRPr="000B5DA8" w:rsidRDefault="00B8258A" w:rsidP="00BF30F8">
                            <w:pPr>
                              <w:jc w:val="center"/>
                              <w:rPr>
                                <w:rFonts w:asciiTheme="minorHAnsi" w:hAnsiTheme="minorHAnsi"/>
                                <w:sz w:val="18"/>
                                <w:szCs w:val="18"/>
                              </w:rPr>
                            </w:pPr>
                            <w:r w:rsidRPr="000B5DA8">
                              <w:rPr>
                                <w:rFonts w:asciiTheme="minorHAnsi" w:hAnsiTheme="minorHAnsi"/>
                                <w:sz w:val="18"/>
                                <w:szCs w:val="18"/>
                              </w:rPr>
                              <w:t>Speedy burial required</w:t>
                            </w:r>
                          </w:p>
                          <w:p w:rsidR="00B8258A" w:rsidRPr="000B5DA8" w:rsidRDefault="00B8258A" w:rsidP="00BF30F8">
                            <w:pPr>
                              <w:jc w:val="center"/>
                              <w:rPr>
                                <w:rFonts w:asciiTheme="minorHAnsi" w:hAnsiTheme="minorHAnsi"/>
                                <w:sz w:val="18"/>
                                <w:szCs w:val="18"/>
                              </w:rPr>
                            </w:pPr>
                            <w:r w:rsidRPr="000B5DA8">
                              <w:rPr>
                                <w:rFonts w:ascii="Calibri" w:hAnsi="Calibri"/>
                                <w:color w:val="000000"/>
                                <w:sz w:val="18"/>
                                <w:szCs w:val="18"/>
                              </w:rPr>
                              <w:t>For cultural, religious or any other reasons</w:t>
                            </w:r>
                          </w:p>
                        </w:txbxContent>
                      </v:textbox>
                    </v:shape>
                  </w:pict>
                </mc:Fallback>
              </mc:AlternateContent>
            </w:r>
          </w:p>
          <w:p w:rsidR="00942122" w:rsidRDefault="00942122" w:rsidP="00942122"/>
          <w:p w:rsidR="00942122" w:rsidRDefault="00595C2C" w:rsidP="00942122">
            <w:r>
              <w:rPr>
                <w:noProof/>
              </w:rPr>
              <mc:AlternateContent>
                <mc:Choice Requires="wps">
                  <w:drawing>
                    <wp:anchor distT="0" distB="0" distL="114300" distR="114300" simplePos="0" relativeHeight="251653632" behindDoc="0" locked="0" layoutInCell="1" allowOverlap="1" wp14:anchorId="202F18B3" wp14:editId="49D341CD">
                      <wp:simplePos x="0" y="0"/>
                      <wp:positionH relativeFrom="column">
                        <wp:posOffset>3705225</wp:posOffset>
                      </wp:positionH>
                      <wp:positionV relativeFrom="paragraph">
                        <wp:posOffset>99695</wp:posOffset>
                      </wp:positionV>
                      <wp:extent cx="0" cy="175895"/>
                      <wp:effectExtent l="95250" t="0" r="57150" b="52705"/>
                      <wp:wrapNone/>
                      <wp:docPr id="39" name="Straight Arrow Connector 39"/>
                      <wp:cNvGraphicFramePr/>
                      <a:graphic xmlns:a="http://schemas.openxmlformats.org/drawingml/2006/main">
                        <a:graphicData uri="http://schemas.microsoft.com/office/word/2010/wordprocessingShape">
                          <wps:wsp>
                            <wps:cNvCnPr/>
                            <wps:spPr>
                              <a:xfrm>
                                <a:off x="0" y="0"/>
                                <a:ext cx="0" cy="1758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5ED8774B" id="Straight Arrow Connector 39" o:spid="_x0000_s1026" type="#_x0000_t32" style="position:absolute;margin-left:291.75pt;margin-top:7.85pt;width:0;height:13.8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" strokecolor="#4a7ebb">
                      <v:stroke endarrow="open"/>
                    </v:shape>
                  </w:pict>
                </mc:Fallback>
              </mc:AlternateContent>
            </w:r>
          </w:p>
          <w:p w:rsidR="00942122" w:rsidRDefault="00595C2C" w:rsidP="00942122">
            <w:r>
              <w:rPr>
                <w:noProof/>
              </w:rPr>
              <mc:AlternateContent>
                <mc:Choice Requires="wps">
                  <w:drawing>
                    <wp:anchor distT="0" distB="0" distL="114300" distR="114300" simplePos="0" relativeHeight="251640320" behindDoc="0" locked="0" layoutInCell="1" allowOverlap="1" wp14:anchorId="3ADCBB45" wp14:editId="41090887">
                      <wp:simplePos x="0" y="0"/>
                      <wp:positionH relativeFrom="column">
                        <wp:posOffset>1971675</wp:posOffset>
                      </wp:positionH>
                      <wp:positionV relativeFrom="paragraph">
                        <wp:posOffset>119381</wp:posOffset>
                      </wp:positionV>
                      <wp:extent cx="3552825" cy="4000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3552825" cy="400050"/>
                              </a:xfrm>
                              <a:prstGeom prst="rect">
                                <a:avLst/>
                              </a:prstGeom>
                              <a:solidFill>
                                <a:sysClr val="window" lastClr="FFFFFF"/>
                              </a:solidFill>
                              <a:ln w="19050">
                                <a:solidFill>
                                  <a:srgbClr val="1F497D">
                                    <a:lumMod val="60000"/>
                                    <a:lumOff val="40000"/>
                                  </a:srgbClr>
                                </a:solidFill>
                              </a:ln>
                              <a:effectLst/>
                            </wps:spPr>
                            <wps:txbx>
                              <w:txbxContent>
                                <w:p w:rsidR="00B8258A" w:rsidRPr="002044D1" w:rsidRDefault="0035406D" w:rsidP="002044D1">
                                  <w:pPr>
                                    <w:pStyle w:val="NormalWeb"/>
                                    <w:rPr>
                                      <w:rFonts w:ascii="Helvetica" w:hAnsi="Helvetica" w:cs="Helvetica"/>
                                      <w:sz w:val="18"/>
                                      <w:szCs w:val="18"/>
                                    </w:rPr>
                                  </w:pPr>
                                  <w:r w:rsidRPr="000B5DA8">
                                    <w:rPr>
                                      <w:rFonts w:asciiTheme="minorHAnsi" w:hAnsiTheme="minorHAnsi"/>
                                      <w:sz w:val="18"/>
                                      <w:szCs w:val="18"/>
                                    </w:rPr>
                                    <w:t xml:space="preserve">LCD is informed via net account </w:t>
                                  </w:r>
                                  <w:hyperlink r:id="rId11" w:history="1">
                                    <w:r w:rsidR="002044D1">
                                      <w:rPr>
                                        <w:rStyle w:val="Hyperlink"/>
                                        <w:rFonts w:ascii="Helvetica" w:hAnsi="Helvetica" w:cs="Helvetica"/>
                                        <w:sz w:val="18"/>
                                        <w:szCs w:val="18"/>
                                      </w:rPr>
                                      <w:t>enquiry@lcdwestyorks.nhs.uk</w:t>
                                    </w:r>
                                  </w:hyperlink>
                                  <w:r w:rsidR="00581860" w:rsidRPr="000B5DA8">
                                    <w:rPr>
                                      <w:rFonts w:asciiTheme="minorHAnsi" w:hAnsiTheme="minorHAnsi"/>
                                      <w:sz w:val="18"/>
                                      <w:szCs w:val="18"/>
                                    </w:rPr>
                                    <w:t xml:space="preserve"> </w:t>
                                  </w:r>
                                  <w:r w:rsidR="00520115" w:rsidRPr="000B5DA8">
                                    <w:rPr>
                                      <w:rFonts w:asciiTheme="minorHAnsi" w:hAnsiTheme="minorHAnsi"/>
                                      <w:sz w:val="18"/>
                                      <w:szCs w:val="18"/>
                                    </w:rPr>
                                    <w:t>E.g.</w:t>
                                  </w:r>
                                  <w:r w:rsidR="00B8258A" w:rsidRPr="000B5DA8">
                                    <w:rPr>
                                      <w:rFonts w:ascii="Calibri" w:hAnsi="Calibri"/>
                                      <w:color w:val="000000"/>
                                      <w:sz w:val="18"/>
                                      <w:szCs w:val="18"/>
                                    </w:rPr>
                                    <w:t xml:space="preserve"> </w:t>
                                  </w:r>
                                  <w:r w:rsidR="000A1815" w:rsidRPr="000B5DA8">
                                    <w:rPr>
                                      <w:rFonts w:ascii="Calibri" w:hAnsi="Calibri"/>
                                      <w:color w:val="000000"/>
                                      <w:sz w:val="18"/>
                                      <w:szCs w:val="18"/>
                                    </w:rPr>
                                    <w:t>via</w:t>
                                  </w:r>
                                  <w:r w:rsidR="00B8258A" w:rsidRPr="000B5DA8">
                                    <w:rPr>
                                      <w:rFonts w:ascii="Calibri" w:hAnsi="Calibri"/>
                                      <w:color w:val="000000"/>
                                      <w:sz w:val="18"/>
                                      <w:szCs w:val="18"/>
                                    </w:rPr>
                                    <w:t> </w:t>
                                  </w:r>
                                  <w:r w:rsidR="009E6CCE">
                                    <w:rPr>
                                      <w:rFonts w:ascii="Calibri" w:hAnsi="Calibri"/>
                                      <w:color w:val="000000"/>
                                      <w:sz w:val="18"/>
                                      <w:szCs w:val="18"/>
                                    </w:rPr>
                                    <w:t>Leeds</w:t>
                                  </w:r>
                                  <w:r w:rsidR="00B8258A" w:rsidRPr="000B5DA8">
                                    <w:rPr>
                                      <w:rFonts w:ascii="Calibri" w:hAnsi="Calibri"/>
                                      <w:color w:val="000000"/>
                                      <w:sz w:val="18"/>
                                      <w:szCs w:val="18"/>
                                    </w:rPr>
                                    <w:t xml:space="preserve"> registrar office, </w:t>
                                  </w:r>
                                  <w:r w:rsidR="009E6CCE">
                                    <w:rPr>
                                      <w:rFonts w:ascii="Calibri" w:hAnsi="Calibri"/>
                                      <w:color w:val="000000"/>
                                      <w:sz w:val="18"/>
                                      <w:szCs w:val="18"/>
                                    </w:rPr>
                                    <w:t>Palliative/</w:t>
                                  </w:r>
                                  <w:r w:rsidR="005F6BEE">
                                    <w:rPr>
                                      <w:rFonts w:ascii="Calibri" w:hAnsi="Calibri"/>
                                      <w:color w:val="000000"/>
                                      <w:sz w:val="18"/>
                                      <w:szCs w:val="18"/>
                                    </w:rPr>
                                    <w:t>Neighbourhood teams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CBB45" id="Text Box 14" o:spid="_x0000_s1030" type="#_x0000_t202" style="position:absolute;margin-left:155.25pt;margin-top:9.4pt;width:279.75pt;height:3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" fillcolor="window" strokecolor="#558ed5" strokeweight="1.5pt">
                      <v:textbox>
                        <w:txbxContent>
                          <w:p w:rsidR="00B8258A" w:rsidRPr="002044D1" w:rsidRDefault="0035406D" w:rsidP="002044D1">
                            <w:pPr>
                              <w:pStyle w:val="NormalWeb"/>
                              <w:rPr>
                                <w:rFonts w:ascii="Helvetica" w:hAnsi="Helvetica" w:cs="Helvetica"/>
                                <w:sz w:val="18"/>
                                <w:szCs w:val="18"/>
                              </w:rPr>
                            </w:pPr>
                            <w:r w:rsidRPr="000B5DA8">
                              <w:rPr>
                                <w:rFonts w:asciiTheme="minorHAnsi" w:hAnsiTheme="minorHAnsi"/>
                                <w:sz w:val="18"/>
                                <w:szCs w:val="18"/>
                              </w:rPr>
                              <w:t xml:space="preserve">LCD is informed via net account </w:t>
                            </w:r>
                            <w:hyperlink r:id="rId12" w:history="1">
                              <w:r w:rsidR="002044D1">
                                <w:rPr>
                                  <w:rStyle w:val="Hyperlink"/>
                                  <w:rFonts w:ascii="Helvetica" w:hAnsi="Helvetica" w:cs="Helvetica"/>
                                  <w:sz w:val="18"/>
                                  <w:szCs w:val="18"/>
                                </w:rPr>
                                <w:t>enquiry@lcdwestyorks.nhs.uk</w:t>
                              </w:r>
                            </w:hyperlink>
                            <w:r w:rsidR="00581860" w:rsidRPr="000B5DA8">
                              <w:rPr>
                                <w:rFonts w:asciiTheme="minorHAnsi" w:hAnsiTheme="minorHAnsi"/>
                                <w:sz w:val="18"/>
                                <w:szCs w:val="18"/>
                              </w:rPr>
                              <w:t xml:space="preserve"> </w:t>
                            </w:r>
                            <w:r w:rsidR="00520115" w:rsidRPr="000B5DA8">
                              <w:rPr>
                                <w:rFonts w:asciiTheme="minorHAnsi" w:hAnsiTheme="minorHAnsi"/>
                                <w:sz w:val="18"/>
                                <w:szCs w:val="18"/>
                              </w:rPr>
                              <w:t>E.g.</w:t>
                            </w:r>
                            <w:r w:rsidR="00B8258A" w:rsidRPr="000B5DA8">
                              <w:rPr>
                                <w:rFonts w:ascii="Calibri" w:hAnsi="Calibri"/>
                                <w:color w:val="000000"/>
                                <w:sz w:val="18"/>
                                <w:szCs w:val="18"/>
                              </w:rPr>
                              <w:t xml:space="preserve"> </w:t>
                            </w:r>
                            <w:r w:rsidR="000A1815" w:rsidRPr="000B5DA8">
                              <w:rPr>
                                <w:rFonts w:ascii="Calibri" w:hAnsi="Calibri"/>
                                <w:color w:val="000000"/>
                                <w:sz w:val="18"/>
                                <w:szCs w:val="18"/>
                              </w:rPr>
                              <w:t>via</w:t>
                            </w:r>
                            <w:r w:rsidR="00B8258A" w:rsidRPr="000B5DA8">
                              <w:rPr>
                                <w:rFonts w:ascii="Calibri" w:hAnsi="Calibri"/>
                                <w:color w:val="000000"/>
                                <w:sz w:val="18"/>
                                <w:szCs w:val="18"/>
                              </w:rPr>
                              <w:t> </w:t>
                            </w:r>
                            <w:r w:rsidR="009E6CCE">
                              <w:rPr>
                                <w:rFonts w:ascii="Calibri" w:hAnsi="Calibri"/>
                                <w:color w:val="000000"/>
                                <w:sz w:val="18"/>
                                <w:szCs w:val="18"/>
                              </w:rPr>
                              <w:t>Leeds</w:t>
                            </w:r>
                            <w:r w:rsidR="00B8258A" w:rsidRPr="000B5DA8">
                              <w:rPr>
                                <w:rFonts w:ascii="Calibri" w:hAnsi="Calibri"/>
                                <w:color w:val="000000"/>
                                <w:sz w:val="18"/>
                                <w:szCs w:val="18"/>
                              </w:rPr>
                              <w:t xml:space="preserve"> registrar office, </w:t>
                            </w:r>
                            <w:r w:rsidR="009E6CCE">
                              <w:rPr>
                                <w:rFonts w:ascii="Calibri" w:hAnsi="Calibri"/>
                                <w:color w:val="000000"/>
                                <w:sz w:val="18"/>
                                <w:szCs w:val="18"/>
                              </w:rPr>
                              <w:t>Palliative/</w:t>
                            </w:r>
                            <w:r w:rsidR="005F6BEE">
                              <w:rPr>
                                <w:rFonts w:ascii="Calibri" w:hAnsi="Calibri"/>
                                <w:color w:val="000000"/>
                                <w:sz w:val="18"/>
                                <w:szCs w:val="18"/>
                              </w:rPr>
                              <w:t>Neighbourhood teams</w:t>
                            </w:r>
                          </w:p>
                        </w:txbxContent>
                      </v:textbox>
                    </v:shape>
                  </w:pict>
                </mc:Fallback>
              </mc:AlternateContent>
            </w:r>
          </w:p>
          <w:p w:rsidR="00942122" w:rsidRDefault="00942122" w:rsidP="00942122"/>
          <w:p w:rsidR="00942122" w:rsidRDefault="00942122" w:rsidP="00942122"/>
          <w:p w:rsidR="00B8258A" w:rsidRDefault="00CD38BF" w:rsidP="00942122">
            <w:r>
              <w:rPr>
                <w:noProof/>
              </w:rPr>
              <mc:AlternateContent>
                <mc:Choice Requires="wps">
                  <w:drawing>
                    <wp:anchor distT="0" distB="0" distL="114300" distR="114300" simplePos="0" relativeHeight="251647488" behindDoc="0" locked="0" layoutInCell="1" allowOverlap="1" wp14:anchorId="3317D73D" wp14:editId="34A91302">
                      <wp:simplePos x="0" y="0"/>
                      <wp:positionH relativeFrom="column">
                        <wp:posOffset>3717290</wp:posOffset>
                      </wp:positionH>
                      <wp:positionV relativeFrom="paragraph">
                        <wp:posOffset>23495</wp:posOffset>
                      </wp:positionV>
                      <wp:extent cx="0" cy="175895"/>
                      <wp:effectExtent l="95250" t="0" r="57150" b="52705"/>
                      <wp:wrapNone/>
                      <wp:docPr id="40" name="Straight Arrow Connector 40"/>
                      <wp:cNvGraphicFramePr/>
                      <a:graphic xmlns:a="http://schemas.openxmlformats.org/drawingml/2006/main">
                        <a:graphicData uri="http://schemas.microsoft.com/office/word/2010/wordprocessingShape">
                          <wps:wsp>
                            <wps:cNvCnPr/>
                            <wps:spPr>
                              <a:xfrm>
                                <a:off x="0" y="0"/>
                                <a:ext cx="0" cy="1758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5DC128C7" id="Straight Arrow Connector 40" o:spid="_x0000_s1026" type="#_x0000_t32" style="position:absolute;margin-left:292.7pt;margin-top:1.85pt;width:0;height:13.85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" strokecolor="#4a7ebb">
                      <v:stroke endarrow="open"/>
                    </v:shape>
                  </w:pict>
                </mc:Fallback>
              </mc:AlternateContent>
            </w:r>
            <w:r w:rsidR="00711B63" w:rsidRPr="009E3279">
              <w:rPr>
                <w:noProof/>
              </w:rPr>
              <mc:AlternateContent>
                <mc:Choice Requires="wps">
                  <w:drawing>
                    <wp:anchor distT="0" distB="0" distL="114300" distR="114300" simplePos="0" relativeHeight="251646464" behindDoc="0" locked="0" layoutInCell="1" allowOverlap="1" wp14:anchorId="0C29A862" wp14:editId="352D6A2E">
                      <wp:simplePos x="0" y="0"/>
                      <wp:positionH relativeFrom="column">
                        <wp:posOffset>0</wp:posOffset>
                      </wp:positionH>
                      <wp:positionV relativeFrom="paragraph">
                        <wp:posOffset>64126</wp:posOffset>
                      </wp:positionV>
                      <wp:extent cx="1689735" cy="3361462"/>
                      <wp:effectExtent l="19050" t="19050" r="24765" b="10795"/>
                      <wp:wrapNone/>
                      <wp:docPr id="35" name="Text Box 35"/>
                      <wp:cNvGraphicFramePr/>
                      <a:graphic xmlns:a="http://schemas.openxmlformats.org/drawingml/2006/main">
                        <a:graphicData uri="http://schemas.microsoft.com/office/word/2010/wordprocessingShape">
                          <wps:wsp>
                            <wps:cNvSpPr txBox="1"/>
                            <wps:spPr>
                              <a:xfrm>
                                <a:off x="0" y="0"/>
                                <a:ext cx="1689735" cy="3361462"/>
                              </a:xfrm>
                              <a:prstGeom prst="rect">
                                <a:avLst/>
                              </a:prstGeom>
                              <a:solidFill>
                                <a:sysClr val="window" lastClr="FFFFFF"/>
                              </a:solidFill>
                              <a:ln w="28575">
                                <a:solidFill>
                                  <a:srgbClr val="FF0000"/>
                                </a:solidFill>
                              </a:ln>
                              <a:effectLst/>
                            </wps:spPr>
                            <wps:txbx>
                              <w:txbxContent>
                                <w:p w:rsidR="003D0CB9" w:rsidRPr="009E3279" w:rsidRDefault="009E3279" w:rsidP="009E3279">
                                  <w:pPr>
                                    <w:rPr>
                                      <w:rFonts w:ascii="Calibri" w:hAnsi="Calibri"/>
                                      <w:i/>
                                      <w:color w:val="000000"/>
                                      <w:sz w:val="16"/>
                                      <w:szCs w:val="16"/>
                                    </w:rPr>
                                  </w:pPr>
                                  <w:r w:rsidRPr="008759C1">
                                    <w:rPr>
                                      <w:rFonts w:ascii="Calibri" w:hAnsi="Calibri"/>
                                      <w:b/>
                                      <w:color w:val="000000"/>
                                      <w:sz w:val="16"/>
                                      <w:szCs w:val="16"/>
                                    </w:rPr>
                                    <w:t>GP checklist</w:t>
                                  </w:r>
                                  <w:r w:rsidRPr="008759C1">
                                    <w:rPr>
                                      <w:rFonts w:ascii="Calibri" w:hAnsi="Calibri"/>
                                      <w:color w:val="000000"/>
                                      <w:sz w:val="16"/>
                                      <w:szCs w:val="16"/>
                                    </w:rPr>
                                    <w:t>.</w:t>
                                  </w:r>
                                </w:p>
                                <w:p w:rsidR="009E3279" w:rsidRPr="00BF30F8" w:rsidRDefault="009E3279" w:rsidP="00BF30F8">
                                  <w:pPr>
                                    <w:pStyle w:val="ListParagraph"/>
                                    <w:numPr>
                                      <w:ilvl w:val="0"/>
                                      <w:numId w:val="2"/>
                                    </w:numPr>
                                    <w:rPr>
                                      <w:rFonts w:asciiTheme="minorHAnsi" w:hAnsiTheme="minorHAnsi"/>
                                      <w:color w:val="000000"/>
                                      <w:sz w:val="16"/>
                                      <w:szCs w:val="16"/>
                                    </w:rPr>
                                  </w:pPr>
                                  <w:r w:rsidRPr="00BF30F8">
                                    <w:rPr>
                                      <w:rFonts w:asciiTheme="minorHAnsi" w:eastAsia="Times New Roman" w:hAnsiTheme="minorHAnsi" w:cs="Arial"/>
                                      <w:color w:val="000000" w:themeColor="text1"/>
                                      <w:sz w:val="16"/>
                                      <w:szCs w:val="16"/>
                                      <w:shd w:val="clear" w:color="auto" w:fill="FFFFFF"/>
                                    </w:rPr>
                                    <w:t>Is this an expected death?</w:t>
                                  </w:r>
                                </w:p>
                                <w:p w:rsidR="009E3279" w:rsidRPr="00BF30F8" w:rsidRDefault="00BF4B0A" w:rsidP="00BF30F8">
                                  <w:pPr>
                                    <w:pStyle w:val="ListParagraph"/>
                                    <w:numPr>
                                      <w:ilvl w:val="0"/>
                                      <w:numId w:val="2"/>
                                    </w:numPr>
                                    <w:rPr>
                                      <w:rFonts w:asciiTheme="minorHAnsi" w:hAnsiTheme="minorHAnsi" w:cs="Calibri"/>
                                      <w:color w:val="000000"/>
                                      <w:sz w:val="16"/>
                                      <w:szCs w:val="16"/>
                                    </w:rPr>
                                  </w:pPr>
                                  <w:r w:rsidRPr="00BF30F8">
                                    <w:rPr>
                                      <w:rFonts w:asciiTheme="minorHAnsi" w:hAnsiTheme="minorHAnsi" w:cs="Calibri"/>
                                      <w:color w:val="000000"/>
                                      <w:sz w:val="16"/>
                                      <w:szCs w:val="16"/>
                                    </w:rPr>
                                    <w:t>Does the doctor have</w:t>
                                  </w:r>
                                  <w:r w:rsidR="009E3279" w:rsidRPr="00BF30F8">
                                    <w:rPr>
                                      <w:rFonts w:asciiTheme="minorHAnsi" w:hAnsiTheme="minorHAnsi" w:cs="Calibri"/>
                                      <w:color w:val="000000"/>
                                      <w:sz w:val="16"/>
                                      <w:szCs w:val="16"/>
                                    </w:rPr>
                                    <w:t xml:space="preserve"> full access to patient records? </w:t>
                                  </w:r>
                                </w:p>
                                <w:p w:rsidR="009E3279" w:rsidRPr="00BF30F8" w:rsidRDefault="009E3279" w:rsidP="00BF30F8">
                                  <w:pPr>
                                    <w:pStyle w:val="ListParagraph"/>
                                    <w:numPr>
                                      <w:ilvl w:val="0"/>
                                      <w:numId w:val="2"/>
                                    </w:numPr>
                                    <w:rPr>
                                      <w:rFonts w:asciiTheme="minorHAnsi" w:hAnsiTheme="minorHAnsi" w:cs="Calibri"/>
                                      <w:color w:val="000000"/>
                                      <w:sz w:val="16"/>
                                      <w:szCs w:val="16"/>
                                    </w:rPr>
                                  </w:pPr>
                                  <w:r w:rsidRPr="00BF30F8">
                                    <w:rPr>
                                      <w:rFonts w:asciiTheme="minorHAnsi" w:hAnsiTheme="minorHAnsi" w:cs="Calibri"/>
                                      <w:color w:val="000000"/>
                                      <w:sz w:val="16"/>
                                      <w:szCs w:val="16"/>
                                    </w:rPr>
                                    <w:t xml:space="preserve">Is it clear from the records that death is </w:t>
                                  </w:r>
                                  <w:r w:rsidR="00CD38BF" w:rsidRPr="00BF30F8">
                                    <w:rPr>
                                      <w:rFonts w:asciiTheme="minorHAnsi" w:hAnsiTheme="minorHAnsi" w:cs="Calibri"/>
                                      <w:color w:val="000000"/>
                                      <w:sz w:val="16"/>
                                      <w:szCs w:val="16"/>
                                    </w:rPr>
                                    <w:t>expected,</w:t>
                                  </w:r>
                                  <w:r w:rsidRPr="00BF30F8">
                                    <w:rPr>
                                      <w:rFonts w:asciiTheme="minorHAnsi" w:hAnsiTheme="minorHAnsi" w:cs="Calibri"/>
                                      <w:color w:val="000000"/>
                                      <w:sz w:val="16"/>
                                      <w:szCs w:val="16"/>
                                    </w:rPr>
                                    <w:t xml:space="preserve"> and cause of death can be ascertained? </w:t>
                                  </w:r>
                                </w:p>
                                <w:p w:rsidR="00CD38BF" w:rsidRDefault="009E3279" w:rsidP="00BF30F8">
                                  <w:pPr>
                                    <w:pStyle w:val="ListParagraph"/>
                                    <w:numPr>
                                      <w:ilvl w:val="0"/>
                                      <w:numId w:val="2"/>
                                    </w:numPr>
                                    <w:rPr>
                                      <w:rFonts w:asciiTheme="minorHAnsi" w:hAnsiTheme="minorHAnsi" w:cs="Calibri"/>
                                      <w:color w:val="000000"/>
                                      <w:sz w:val="16"/>
                                      <w:szCs w:val="16"/>
                                    </w:rPr>
                                  </w:pPr>
                                  <w:r w:rsidRPr="00BF30F8">
                                    <w:rPr>
                                      <w:rFonts w:asciiTheme="minorHAnsi" w:hAnsiTheme="minorHAnsi" w:cs="Calibri"/>
                                      <w:color w:val="000000"/>
                                      <w:sz w:val="16"/>
                                      <w:szCs w:val="16"/>
                                    </w:rPr>
                                    <w:t xml:space="preserve">Was the deceased seen by ANY doctor in the 28 days before death, either in person or via video-link OR </w:t>
                                  </w:r>
                                </w:p>
                                <w:p w:rsidR="00E44A7B" w:rsidRDefault="009E3279" w:rsidP="00837E72">
                                  <w:pPr>
                                    <w:pStyle w:val="ListParagraph"/>
                                    <w:numPr>
                                      <w:ilvl w:val="0"/>
                                      <w:numId w:val="2"/>
                                    </w:numPr>
                                    <w:rPr>
                                      <w:rFonts w:asciiTheme="minorHAnsi" w:hAnsiTheme="minorHAnsi" w:cs="Calibri"/>
                                      <w:color w:val="000000"/>
                                      <w:sz w:val="16"/>
                                      <w:szCs w:val="16"/>
                                    </w:rPr>
                                  </w:pPr>
                                  <w:r w:rsidRPr="00E44A7B">
                                    <w:rPr>
                                      <w:rFonts w:asciiTheme="minorHAnsi" w:hAnsiTheme="minorHAnsi" w:cs="Calibri"/>
                                      <w:color w:val="000000"/>
                                      <w:sz w:val="16"/>
                                      <w:szCs w:val="16"/>
                                    </w:rPr>
                                    <w:t>Was the deceased seen by any doctor in person (not video-link) after death (including verification of death)</w:t>
                                  </w:r>
                                  <w:r w:rsidR="00E44A7B" w:rsidRPr="00E44A7B">
                                    <w:rPr>
                                      <w:rFonts w:asciiTheme="minorHAnsi" w:hAnsiTheme="minorHAnsi" w:cs="Calibri"/>
                                      <w:color w:val="000000"/>
                                      <w:sz w:val="16"/>
                                      <w:szCs w:val="16"/>
                                    </w:rPr>
                                    <w:t xml:space="preserve"> or is an LCD home visit possible to view the body</w:t>
                                  </w:r>
                                  <w:r w:rsidR="00CD38BF" w:rsidRPr="00E44A7B">
                                    <w:rPr>
                                      <w:rFonts w:asciiTheme="minorHAnsi" w:hAnsiTheme="minorHAnsi" w:cs="Calibri"/>
                                      <w:color w:val="000000"/>
                                      <w:sz w:val="16"/>
                                      <w:szCs w:val="16"/>
                                    </w:rPr>
                                    <w:t xml:space="preserve"> </w:t>
                                  </w:r>
                                </w:p>
                                <w:p w:rsidR="009E3279" w:rsidRPr="00E44A7B" w:rsidRDefault="009E3279" w:rsidP="00837E72">
                                  <w:pPr>
                                    <w:pStyle w:val="ListParagraph"/>
                                    <w:numPr>
                                      <w:ilvl w:val="0"/>
                                      <w:numId w:val="2"/>
                                    </w:numPr>
                                    <w:rPr>
                                      <w:rFonts w:asciiTheme="minorHAnsi" w:hAnsiTheme="minorHAnsi" w:cs="Calibri"/>
                                      <w:color w:val="000000"/>
                                      <w:sz w:val="16"/>
                                      <w:szCs w:val="16"/>
                                    </w:rPr>
                                  </w:pPr>
                                  <w:r w:rsidRPr="00E44A7B">
                                    <w:rPr>
                                      <w:rFonts w:asciiTheme="minorHAnsi" w:hAnsiTheme="minorHAnsi"/>
                                      <w:color w:val="000000"/>
                                      <w:sz w:val="16"/>
                                      <w:szCs w:val="16"/>
                                    </w:rPr>
                                    <w:t xml:space="preserve">Can the out of </w:t>
                                  </w:r>
                                  <w:r w:rsidR="00A0329F" w:rsidRPr="00E44A7B">
                                    <w:rPr>
                                      <w:rFonts w:asciiTheme="minorHAnsi" w:hAnsiTheme="minorHAnsi"/>
                                      <w:color w:val="000000"/>
                                      <w:sz w:val="16"/>
                                      <w:szCs w:val="16"/>
                                    </w:rPr>
                                    <w:t>hour’s</w:t>
                                  </w:r>
                                  <w:r w:rsidRPr="00E44A7B">
                                    <w:rPr>
                                      <w:rFonts w:asciiTheme="minorHAnsi" w:hAnsiTheme="minorHAnsi"/>
                                      <w:color w:val="000000"/>
                                      <w:sz w:val="16"/>
                                      <w:szCs w:val="16"/>
                                    </w:rPr>
                                    <w:t xml:space="preserve"> doctor ascertain the </w:t>
                                  </w:r>
                                  <w:r w:rsidRPr="00E44A7B">
                                    <w:rPr>
                                      <w:rFonts w:asciiTheme="minorHAnsi" w:hAnsiTheme="minorHAnsi" w:cs="Calibri"/>
                                      <w:color w:val="000000"/>
                                      <w:sz w:val="16"/>
                                      <w:szCs w:val="16"/>
                                    </w:rPr>
                                    <w:t xml:space="preserve">name and GMC number of the doctor who attended the deceased within 28 days before death or after death? </w:t>
                                  </w:r>
                                </w:p>
                                <w:p w:rsidR="003D0CB9" w:rsidRPr="009E3279" w:rsidRDefault="003D0CB9" w:rsidP="009E3279">
                                  <w:pPr>
                                    <w:rPr>
                                      <w:rFonts w:asciiTheme="minorHAnsi" w:hAnsiTheme="minorHAnsi"/>
                                      <w:sz w:val="16"/>
                                      <w:szCs w:val="16"/>
                                    </w:rPr>
                                  </w:pPr>
                                </w:p>
                                <w:p w:rsidR="009E3279" w:rsidRPr="003D0CB9" w:rsidRDefault="003D0CB9" w:rsidP="003D0CB9">
                                  <w:pPr>
                                    <w:rPr>
                                      <w:rFonts w:asciiTheme="minorHAnsi" w:hAnsiTheme="minorHAnsi"/>
                                      <w:sz w:val="16"/>
                                      <w:szCs w:val="16"/>
                                    </w:rPr>
                                  </w:pPr>
                                  <w:r w:rsidRPr="003D0CB9">
                                    <w:rPr>
                                      <w:rFonts w:asciiTheme="minorHAnsi" w:hAnsiTheme="minorHAnsi"/>
                                      <w:sz w:val="16"/>
                                      <w:szCs w:val="16"/>
                                    </w:rPr>
                                    <w:t>Refer to appendix 1 &amp;2</w:t>
                                  </w:r>
                                  <w:r w:rsidR="006F2A03">
                                    <w:rPr>
                                      <w:rFonts w:asciiTheme="minorHAnsi" w:hAnsiTheme="minorHAnsi"/>
                                      <w:sz w:val="16"/>
                                      <w:szCs w:val="16"/>
                                    </w:rPr>
                                    <w:t xml:space="preserve"> for MCCD processes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9A862" id="Text Box 35" o:spid="_x0000_s1031" type="#_x0000_t202" style="position:absolute;margin-left:0;margin-top:5.05pt;width:133.05pt;height:264.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" fillcolor="window" strokecolor="red" strokeweight="2.25pt">
                      <v:textbox>
                        <w:txbxContent>
                          <w:p w:rsidR="003D0CB9" w:rsidRPr="009E3279" w:rsidRDefault="009E3279" w:rsidP="009E3279">
                            <w:pPr>
                              <w:rPr>
                                <w:rFonts w:ascii="Calibri" w:hAnsi="Calibri"/>
                                <w:i/>
                                <w:color w:val="000000"/>
                                <w:sz w:val="16"/>
                                <w:szCs w:val="16"/>
                              </w:rPr>
                            </w:pPr>
                            <w:r w:rsidRPr="008759C1">
                              <w:rPr>
                                <w:rFonts w:ascii="Calibri" w:hAnsi="Calibri"/>
                                <w:b/>
                                <w:color w:val="000000"/>
                                <w:sz w:val="16"/>
                                <w:szCs w:val="16"/>
                              </w:rPr>
                              <w:t>GP checklist</w:t>
                            </w:r>
                            <w:r w:rsidRPr="008759C1">
                              <w:rPr>
                                <w:rFonts w:ascii="Calibri" w:hAnsi="Calibri"/>
                                <w:color w:val="000000"/>
                                <w:sz w:val="16"/>
                                <w:szCs w:val="16"/>
                              </w:rPr>
                              <w:t>.</w:t>
                            </w:r>
                          </w:p>
                          <w:p w:rsidR="009E3279" w:rsidRPr="00BF30F8" w:rsidRDefault="009E3279" w:rsidP="00BF30F8">
                            <w:pPr>
                              <w:pStyle w:val="ListParagraph"/>
                              <w:numPr>
                                <w:ilvl w:val="0"/>
                                <w:numId w:val="2"/>
                              </w:numPr>
                              <w:rPr>
                                <w:rFonts w:asciiTheme="minorHAnsi" w:hAnsiTheme="minorHAnsi"/>
                                <w:color w:val="000000"/>
                                <w:sz w:val="16"/>
                                <w:szCs w:val="16"/>
                              </w:rPr>
                            </w:pPr>
                            <w:r w:rsidRPr="00BF30F8">
                              <w:rPr>
                                <w:rFonts w:asciiTheme="minorHAnsi" w:eastAsia="Times New Roman" w:hAnsiTheme="minorHAnsi" w:cs="Arial"/>
                                <w:color w:val="000000" w:themeColor="text1"/>
                                <w:sz w:val="16"/>
                                <w:szCs w:val="16"/>
                                <w:shd w:val="clear" w:color="auto" w:fill="FFFFFF"/>
                              </w:rPr>
                              <w:t>Is this an expected death?</w:t>
                            </w:r>
                          </w:p>
                          <w:p w:rsidR="009E3279" w:rsidRPr="00BF30F8" w:rsidRDefault="00BF4B0A" w:rsidP="00BF30F8">
                            <w:pPr>
                              <w:pStyle w:val="ListParagraph"/>
                              <w:numPr>
                                <w:ilvl w:val="0"/>
                                <w:numId w:val="2"/>
                              </w:numPr>
                              <w:rPr>
                                <w:rFonts w:asciiTheme="minorHAnsi" w:hAnsiTheme="minorHAnsi" w:cs="Calibri"/>
                                <w:color w:val="000000"/>
                                <w:sz w:val="16"/>
                                <w:szCs w:val="16"/>
                              </w:rPr>
                            </w:pPr>
                            <w:r w:rsidRPr="00BF30F8">
                              <w:rPr>
                                <w:rFonts w:asciiTheme="minorHAnsi" w:hAnsiTheme="minorHAnsi" w:cs="Calibri"/>
                                <w:color w:val="000000"/>
                                <w:sz w:val="16"/>
                                <w:szCs w:val="16"/>
                              </w:rPr>
                              <w:t>Does the doctor have</w:t>
                            </w:r>
                            <w:r w:rsidR="009E3279" w:rsidRPr="00BF30F8">
                              <w:rPr>
                                <w:rFonts w:asciiTheme="minorHAnsi" w:hAnsiTheme="minorHAnsi" w:cs="Calibri"/>
                                <w:color w:val="000000"/>
                                <w:sz w:val="16"/>
                                <w:szCs w:val="16"/>
                              </w:rPr>
                              <w:t xml:space="preserve"> full access to patient records? </w:t>
                            </w:r>
                          </w:p>
                          <w:p w:rsidR="009E3279" w:rsidRPr="00BF30F8" w:rsidRDefault="009E3279" w:rsidP="00BF30F8">
                            <w:pPr>
                              <w:pStyle w:val="ListParagraph"/>
                              <w:numPr>
                                <w:ilvl w:val="0"/>
                                <w:numId w:val="2"/>
                              </w:numPr>
                              <w:rPr>
                                <w:rFonts w:asciiTheme="minorHAnsi" w:hAnsiTheme="minorHAnsi" w:cs="Calibri"/>
                                <w:color w:val="000000"/>
                                <w:sz w:val="16"/>
                                <w:szCs w:val="16"/>
                              </w:rPr>
                            </w:pPr>
                            <w:r w:rsidRPr="00BF30F8">
                              <w:rPr>
                                <w:rFonts w:asciiTheme="minorHAnsi" w:hAnsiTheme="minorHAnsi" w:cs="Calibri"/>
                                <w:color w:val="000000"/>
                                <w:sz w:val="16"/>
                                <w:szCs w:val="16"/>
                              </w:rPr>
                              <w:t xml:space="preserve">Is it clear from the records that death is </w:t>
                            </w:r>
                            <w:r w:rsidR="00CD38BF" w:rsidRPr="00BF30F8">
                              <w:rPr>
                                <w:rFonts w:asciiTheme="minorHAnsi" w:hAnsiTheme="minorHAnsi" w:cs="Calibri"/>
                                <w:color w:val="000000"/>
                                <w:sz w:val="16"/>
                                <w:szCs w:val="16"/>
                              </w:rPr>
                              <w:t>expected,</w:t>
                            </w:r>
                            <w:r w:rsidRPr="00BF30F8">
                              <w:rPr>
                                <w:rFonts w:asciiTheme="minorHAnsi" w:hAnsiTheme="minorHAnsi" w:cs="Calibri"/>
                                <w:color w:val="000000"/>
                                <w:sz w:val="16"/>
                                <w:szCs w:val="16"/>
                              </w:rPr>
                              <w:t xml:space="preserve"> and cause of death can be ascertained? </w:t>
                            </w:r>
                          </w:p>
                          <w:p w:rsidR="00CD38BF" w:rsidRDefault="009E3279" w:rsidP="00BF30F8">
                            <w:pPr>
                              <w:pStyle w:val="ListParagraph"/>
                              <w:numPr>
                                <w:ilvl w:val="0"/>
                                <w:numId w:val="2"/>
                              </w:numPr>
                              <w:rPr>
                                <w:rFonts w:asciiTheme="minorHAnsi" w:hAnsiTheme="minorHAnsi" w:cs="Calibri"/>
                                <w:color w:val="000000"/>
                                <w:sz w:val="16"/>
                                <w:szCs w:val="16"/>
                              </w:rPr>
                            </w:pPr>
                            <w:r w:rsidRPr="00BF30F8">
                              <w:rPr>
                                <w:rFonts w:asciiTheme="minorHAnsi" w:hAnsiTheme="minorHAnsi" w:cs="Calibri"/>
                                <w:color w:val="000000"/>
                                <w:sz w:val="16"/>
                                <w:szCs w:val="16"/>
                              </w:rPr>
                              <w:t xml:space="preserve">Was the deceased seen by ANY doctor in the 28 days before death, either in person or via video-link OR </w:t>
                            </w:r>
                          </w:p>
                          <w:p w:rsidR="00E44A7B" w:rsidRDefault="009E3279" w:rsidP="00837E72">
                            <w:pPr>
                              <w:pStyle w:val="ListParagraph"/>
                              <w:numPr>
                                <w:ilvl w:val="0"/>
                                <w:numId w:val="2"/>
                              </w:numPr>
                              <w:rPr>
                                <w:rFonts w:asciiTheme="minorHAnsi" w:hAnsiTheme="minorHAnsi" w:cs="Calibri"/>
                                <w:color w:val="000000"/>
                                <w:sz w:val="16"/>
                                <w:szCs w:val="16"/>
                              </w:rPr>
                            </w:pPr>
                            <w:r w:rsidRPr="00E44A7B">
                              <w:rPr>
                                <w:rFonts w:asciiTheme="minorHAnsi" w:hAnsiTheme="minorHAnsi" w:cs="Calibri"/>
                                <w:color w:val="000000"/>
                                <w:sz w:val="16"/>
                                <w:szCs w:val="16"/>
                              </w:rPr>
                              <w:t>Was the deceased seen by any doctor in person (not video-link) after death (including verification of death)</w:t>
                            </w:r>
                            <w:r w:rsidR="00E44A7B" w:rsidRPr="00E44A7B">
                              <w:rPr>
                                <w:rFonts w:asciiTheme="minorHAnsi" w:hAnsiTheme="minorHAnsi" w:cs="Calibri"/>
                                <w:color w:val="000000"/>
                                <w:sz w:val="16"/>
                                <w:szCs w:val="16"/>
                              </w:rPr>
                              <w:t xml:space="preserve"> or is an LCD home visit possible to view the body</w:t>
                            </w:r>
                            <w:r w:rsidR="00CD38BF" w:rsidRPr="00E44A7B">
                              <w:rPr>
                                <w:rFonts w:asciiTheme="minorHAnsi" w:hAnsiTheme="minorHAnsi" w:cs="Calibri"/>
                                <w:color w:val="000000"/>
                                <w:sz w:val="16"/>
                                <w:szCs w:val="16"/>
                              </w:rPr>
                              <w:t xml:space="preserve"> </w:t>
                            </w:r>
                          </w:p>
                          <w:p w:rsidR="009E3279" w:rsidRPr="00E44A7B" w:rsidRDefault="009E3279" w:rsidP="00837E72">
                            <w:pPr>
                              <w:pStyle w:val="ListParagraph"/>
                              <w:numPr>
                                <w:ilvl w:val="0"/>
                                <w:numId w:val="2"/>
                              </w:numPr>
                              <w:rPr>
                                <w:rFonts w:asciiTheme="minorHAnsi" w:hAnsiTheme="minorHAnsi" w:cs="Calibri"/>
                                <w:color w:val="000000"/>
                                <w:sz w:val="16"/>
                                <w:szCs w:val="16"/>
                              </w:rPr>
                            </w:pPr>
                            <w:r w:rsidRPr="00E44A7B">
                              <w:rPr>
                                <w:rFonts w:asciiTheme="minorHAnsi" w:hAnsiTheme="minorHAnsi"/>
                                <w:color w:val="000000"/>
                                <w:sz w:val="16"/>
                                <w:szCs w:val="16"/>
                              </w:rPr>
                              <w:t xml:space="preserve">Can the out of </w:t>
                            </w:r>
                            <w:r w:rsidR="00A0329F" w:rsidRPr="00E44A7B">
                              <w:rPr>
                                <w:rFonts w:asciiTheme="minorHAnsi" w:hAnsiTheme="minorHAnsi"/>
                                <w:color w:val="000000"/>
                                <w:sz w:val="16"/>
                                <w:szCs w:val="16"/>
                              </w:rPr>
                              <w:t>hour’s</w:t>
                            </w:r>
                            <w:r w:rsidRPr="00E44A7B">
                              <w:rPr>
                                <w:rFonts w:asciiTheme="minorHAnsi" w:hAnsiTheme="minorHAnsi"/>
                                <w:color w:val="000000"/>
                                <w:sz w:val="16"/>
                                <w:szCs w:val="16"/>
                              </w:rPr>
                              <w:t xml:space="preserve"> doctor ascertain the </w:t>
                            </w:r>
                            <w:r w:rsidRPr="00E44A7B">
                              <w:rPr>
                                <w:rFonts w:asciiTheme="minorHAnsi" w:hAnsiTheme="minorHAnsi" w:cs="Calibri"/>
                                <w:color w:val="000000"/>
                                <w:sz w:val="16"/>
                                <w:szCs w:val="16"/>
                              </w:rPr>
                              <w:t xml:space="preserve">name and GMC number of the doctor who attended the deceased within 28 days before death or after death? </w:t>
                            </w:r>
                          </w:p>
                          <w:p w:rsidR="003D0CB9" w:rsidRPr="009E3279" w:rsidRDefault="003D0CB9" w:rsidP="009E3279">
                            <w:pPr>
                              <w:rPr>
                                <w:rFonts w:asciiTheme="minorHAnsi" w:hAnsiTheme="minorHAnsi"/>
                                <w:sz w:val="16"/>
                                <w:szCs w:val="16"/>
                              </w:rPr>
                            </w:pPr>
                          </w:p>
                          <w:p w:rsidR="009E3279" w:rsidRPr="003D0CB9" w:rsidRDefault="003D0CB9" w:rsidP="003D0CB9">
                            <w:pPr>
                              <w:rPr>
                                <w:rFonts w:asciiTheme="minorHAnsi" w:hAnsiTheme="minorHAnsi"/>
                                <w:sz w:val="16"/>
                                <w:szCs w:val="16"/>
                              </w:rPr>
                            </w:pPr>
                            <w:r w:rsidRPr="003D0CB9">
                              <w:rPr>
                                <w:rFonts w:asciiTheme="minorHAnsi" w:hAnsiTheme="minorHAnsi"/>
                                <w:sz w:val="16"/>
                                <w:szCs w:val="16"/>
                              </w:rPr>
                              <w:t>Refer to appendix 1 &amp;2</w:t>
                            </w:r>
                            <w:r w:rsidR="006F2A03">
                              <w:rPr>
                                <w:rFonts w:asciiTheme="minorHAnsi" w:hAnsiTheme="minorHAnsi"/>
                                <w:sz w:val="16"/>
                                <w:szCs w:val="16"/>
                              </w:rPr>
                              <w:t xml:space="preserve"> for MCCD processes</w:t>
                            </w:r>
                          </w:p>
                        </w:txbxContent>
                      </v:textbox>
                    </v:shape>
                  </w:pict>
                </mc:Fallback>
              </mc:AlternateContent>
            </w:r>
          </w:p>
          <w:p w:rsidR="00B8258A" w:rsidRDefault="00595C2C" w:rsidP="00942122">
            <w:r>
              <w:rPr>
                <w:noProof/>
              </w:rPr>
              <mc:AlternateContent>
                <mc:Choice Requires="wps">
                  <w:drawing>
                    <wp:anchor distT="0" distB="0" distL="114300" distR="114300" simplePos="0" relativeHeight="251637248" behindDoc="0" locked="0" layoutInCell="1" allowOverlap="1" wp14:anchorId="554AF104" wp14:editId="370D169F">
                      <wp:simplePos x="0" y="0"/>
                      <wp:positionH relativeFrom="column">
                        <wp:posOffset>1962150</wp:posOffset>
                      </wp:positionH>
                      <wp:positionV relativeFrom="paragraph">
                        <wp:posOffset>56515</wp:posOffset>
                      </wp:positionV>
                      <wp:extent cx="3600450" cy="4000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600450" cy="400050"/>
                              </a:xfrm>
                              <a:prstGeom prst="rect">
                                <a:avLst/>
                              </a:prstGeom>
                              <a:solidFill>
                                <a:sysClr val="window" lastClr="FFFFFF"/>
                              </a:solidFill>
                              <a:ln w="19050">
                                <a:solidFill>
                                  <a:srgbClr val="1F497D">
                                    <a:lumMod val="60000"/>
                                    <a:lumOff val="40000"/>
                                  </a:srgbClr>
                                </a:solidFill>
                              </a:ln>
                              <a:effectLst/>
                            </wps:spPr>
                            <wps:txbx>
                              <w:txbxContent>
                                <w:p w:rsidR="00A0329F" w:rsidRPr="000B5DA8" w:rsidRDefault="00942122" w:rsidP="00A0329F">
                                  <w:pPr>
                                    <w:jc w:val="center"/>
                                    <w:rPr>
                                      <w:rFonts w:asciiTheme="minorHAnsi" w:hAnsiTheme="minorHAnsi"/>
                                      <w:sz w:val="18"/>
                                      <w:szCs w:val="18"/>
                                    </w:rPr>
                                  </w:pPr>
                                  <w:r w:rsidRPr="000B5DA8">
                                    <w:rPr>
                                      <w:rFonts w:asciiTheme="minorHAnsi" w:hAnsiTheme="minorHAnsi"/>
                                      <w:sz w:val="18"/>
                                      <w:szCs w:val="18"/>
                                    </w:rPr>
                                    <w:t>Call handler to flag to Duty Manager</w:t>
                                  </w:r>
                                  <w:r w:rsidR="00802B8B" w:rsidRPr="000B5DA8">
                                    <w:rPr>
                                      <w:rFonts w:asciiTheme="minorHAnsi" w:hAnsiTheme="minorHAnsi"/>
                                      <w:sz w:val="18"/>
                                      <w:szCs w:val="18"/>
                                    </w:rPr>
                                    <w:t>.</w:t>
                                  </w:r>
                                </w:p>
                                <w:p w:rsidR="00942122" w:rsidRPr="0035406D" w:rsidRDefault="00802B8B" w:rsidP="00CD38BF">
                                  <w:pPr>
                                    <w:jc w:val="center"/>
                                    <w:rPr>
                                      <w:rFonts w:asciiTheme="minorHAnsi" w:hAnsiTheme="minorHAnsi"/>
                                      <w:sz w:val="20"/>
                                      <w:szCs w:val="20"/>
                                    </w:rPr>
                                  </w:pPr>
                                  <w:r w:rsidRPr="000B5DA8">
                                    <w:rPr>
                                      <w:rFonts w:asciiTheme="minorHAnsi" w:hAnsiTheme="minorHAnsi"/>
                                      <w:sz w:val="18"/>
                                      <w:szCs w:val="18"/>
                                    </w:rPr>
                                    <w:t xml:space="preserve">Duty Manager to allocate a </w:t>
                                  </w:r>
                                  <w:r w:rsidR="00DF2049">
                                    <w:rPr>
                                      <w:rFonts w:asciiTheme="minorHAnsi" w:hAnsiTheme="minorHAnsi"/>
                                      <w:sz w:val="18"/>
                                      <w:szCs w:val="18"/>
                                    </w:rPr>
                                    <w:t xml:space="preserve">mobile GP within the </w:t>
                                  </w:r>
                                  <w:r w:rsidR="005F6BEE">
                                    <w:rPr>
                                      <w:rFonts w:asciiTheme="minorHAnsi" w:hAnsiTheme="minorHAnsi"/>
                                      <w:sz w:val="18"/>
                                      <w:szCs w:val="18"/>
                                    </w:rPr>
                                    <w:t xml:space="preserve">Leeds </w:t>
                                  </w:r>
                                  <w:r w:rsidR="00DF2049">
                                    <w:rPr>
                                      <w:rFonts w:asciiTheme="minorHAnsi" w:hAnsiTheme="minorHAnsi"/>
                                      <w:sz w:val="18"/>
                                      <w:szCs w:val="18"/>
                                    </w:rPr>
                                    <w:t>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AF104" id="Text Box 3" o:spid="_x0000_s1032" type="#_x0000_t202" style="position:absolute;margin-left:154.5pt;margin-top:4.45pt;width:283.5pt;height:3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" fillcolor="window" strokecolor="#558ed5" strokeweight="1.5pt">
                      <v:textbox>
                        <w:txbxContent>
                          <w:p w:rsidR="00A0329F" w:rsidRPr="000B5DA8" w:rsidRDefault="00942122" w:rsidP="00A0329F">
                            <w:pPr>
                              <w:jc w:val="center"/>
                              <w:rPr>
                                <w:rFonts w:asciiTheme="minorHAnsi" w:hAnsiTheme="minorHAnsi"/>
                                <w:sz w:val="18"/>
                                <w:szCs w:val="18"/>
                              </w:rPr>
                            </w:pPr>
                            <w:r w:rsidRPr="000B5DA8">
                              <w:rPr>
                                <w:rFonts w:asciiTheme="minorHAnsi" w:hAnsiTheme="minorHAnsi"/>
                                <w:sz w:val="18"/>
                                <w:szCs w:val="18"/>
                              </w:rPr>
                              <w:t>Call handler to flag to Duty Manager</w:t>
                            </w:r>
                            <w:r w:rsidR="00802B8B" w:rsidRPr="000B5DA8">
                              <w:rPr>
                                <w:rFonts w:asciiTheme="minorHAnsi" w:hAnsiTheme="minorHAnsi"/>
                                <w:sz w:val="18"/>
                                <w:szCs w:val="18"/>
                              </w:rPr>
                              <w:t>.</w:t>
                            </w:r>
                          </w:p>
                          <w:p w:rsidR="00942122" w:rsidRPr="0035406D" w:rsidRDefault="00802B8B" w:rsidP="00CD38BF">
                            <w:pPr>
                              <w:jc w:val="center"/>
                              <w:rPr>
                                <w:rFonts w:asciiTheme="minorHAnsi" w:hAnsiTheme="minorHAnsi"/>
                                <w:sz w:val="20"/>
                                <w:szCs w:val="20"/>
                              </w:rPr>
                            </w:pPr>
                            <w:r w:rsidRPr="000B5DA8">
                              <w:rPr>
                                <w:rFonts w:asciiTheme="minorHAnsi" w:hAnsiTheme="minorHAnsi"/>
                                <w:sz w:val="18"/>
                                <w:szCs w:val="18"/>
                              </w:rPr>
                              <w:t xml:space="preserve">Duty Manager to allocate a </w:t>
                            </w:r>
                            <w:r w:rsidR="00DF2049">
                              <w:rPr>
                                <w:rFonts w:asciiTheme="minorHAnsi" w:hAnsiTheme="minorHAnsi"/>
                                <w:sz w:val="18"/>
                                <w:szCs w:val="18"/>
                              </w:rPr>
                              <w:t xml:space="preserve">mobile GP within the </w:t>
                            </w:r>
                            <w:r w:rsidR="005F6BEE">
                              <w:rPr>
                                <w:rFonts w:asciiTheme="minorHAnsi" w:hAnsiTheme="minorHAnsi"/>
                                <w:sz w:val="18"/>
                                <w:szCs w:val="18"/>
                              </w:rPr>
                              <w:t xml:space="preserve">Leeds </w:t>
                            </w:r>
                            <w:r w:rsidR="00DF2049">
                              <w:rPr>
                                <w:rFonts w:asciiTheme="minorHAnsi" w:hAnsiTheme="minorHAnsi"/>
                                <w:sz w:val="18"/>
                                <w:szCs w:val="18"/>
                              </w:rPr>
                              <w:t>area</w:t>
                            </w:r>
                          </w:p>
                        </w:txbxContent>
                      </v:textbox>
                    </v:shape>
                  </w:pict>
                </mc:Fallback>
              </mc:AlternateContent>
            </w:r>
          </w:p>
          <w:p w:rsidR="00B8258A" w:rsidRDefault="00B8258A" w:rsidP="00942122"/>
          <w:p w:rsidR="00B8258A" w:rsidRDefault="00CD38BF" w:rsidP="00942122">
            <w:r>
              <w:rPr>
                <w:noProof/>
              </w:rPr>
              <mc:AlternateContent>
                <mc:Choice Requires="wps">
                  <w:drawing>
                    <wp:anchor distT="0" distB="0" distL="114300" distR="114300" simplePos="0" relativeHeight="251649536" behindDoc="0" locked="0" layoutInCell="1" allowOverlap="1" wp14:anchorId="3339E177" wp14:editId="4E8B5ECE">
                      <wp:simplePos x="0" y="0"/>
                      <wp:positionH relativeFrom="column">
                        <wp:posOffset>3706495</wp:posOffset>
                      </wp:positionH>
                      <wp:positionV relativeFrom="paragraph">
                        <wp:posOffset>130810</wp:posOffset>
                      </wp:positionV>
                      <wp:extent cx="0" cy="175895"/>
                      <wp:effectExtent l="95250" t="0" r="57150" b="52705"/>
                      <wp:wrapNone/>
                      <wp:docPr id="41" name="Straight Arrow Connector 41"/>
                      <wp:cNvGraphicFramePr/>
                      <a:graphic xmlns:a="http://schemas.openxmlformats.org/drawingml/2006/main">
                        <a:graphicData uri="http://schemas.microsoft.com/office/word/2010/wordprocessingShape">
                          <wps:wsp>
                            <wps:cNvCnPr/>
                            <wps:spPr>
                              <a:xfrm>
                                <a:off x="0" y="0"/>
                                <a:ext cx="0" cy="1758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78D6C695" id="Straight Arrow Connector 41" o:spid="_x0000_s1026" type="#_x0000_t32" style="position:absolute;margin-left:291.85pt;margin-top:10.3pt;width:0;height:13.8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" strokecolor="#4a7ebb">
                      <v:stroke endarrow="open"/>
                    </v:shape>
                  </w:pict>
                </mc:Fallback>
              </mc:AlternateContent>
            </w:r>
          </w:p>
          <w:p w:rsidR="00B8258A" w:rsidRDefault="00B8258A" w:rsidP="00942122"/>
          <w:p w:rsidR="00B8258A" w:rsidRDefault="00CB2404" w:rsidP="00942122">
            <w:r>
              <w:rPr>
                <w:noProof/>
              </w:rPr>
              <mc:AlternateContent>
                <mc:Choice Requires="wps">
                  <w:drawing>
                    <wp:anchor distT="0" distB="0" distL="114300" distR="114300" simplePos="0" relativeHeight="251641344" behindDoc="0" locked="0" layoutInCell="1" allowOverlap="1" wp14:anchorId="3871ACDC" wp14:editId="7C014BA9">
                      <wp:simplePos x="0" y="0"/>
                      <wp:positionH relativeFrom="column">
                        <wp:posOffset>1971675</wp:posOffset>
                      </wp:positionH>
                      <wp:positionV relativeFrom="paragraph">
                        <wp:posOffset>31750</wp:posOffset>
                      </wp:positionV>
                      <wp:extent cx="3590925" cy="3238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3590925" cy="323850"/>
                              </a:xfrm>
                              <a:prstGeom prst="rect">
                                <a:avLst/>
                              </a:prstGeom>
                              <a:solidFill>
                                <a:sysClr val="window" lastClr="FFFFFF"/>
                              </a:solidFill>
                              <a:ln w="19050">
                                <a:solidFill>
                                  <a:srgbClr val="1F497D">
                                    <a:lumMod val="60000"/>
                                    <a:lumOff val="40000"/>
                                  </a:srgbClr>
                                </a:solidFill>
                              </a:ln>
                              <a:effectLst/>
                            </wps:spPr>
                            <wps:txbx>
                              <w:txbxContent>
                                <w:p w:rsidR="0035406D" w:rsidRPr="000B5DA8" w:rsidRDefault="003507A5" w:rsidP="00031800">
                                  <w:pPr>
                                    <w:jc w:val="center"/>
                                    <w:rPr>
                                      <w:rFonts w:asciiTheme="minorHAnsi" w:hAnsiTheme="minorHAnsi"/>
                                      <w:i/>
                                      <w:sz w:val="18"/>
                                      <w:szCs w:val="18"/>
                                    </w:rPr>
                                  </w:pPr>
                                  <w:r>
                                    <w:rPr>
                                      <w:rFonts w:asciiTheme="minorHAnsi" w:hAnsiTheme="minorHAnsi"/>
                                      <w:sz w:val="18"/>
                                      <w:szCs w:val="18"/>
                                    </w:rPr>
                                    <w:t xml:space="preserve">Mobile </w:t>
                                  </w:r>
                                  <w:r w:rsidR="0035406D" w:rsidRPr="000B5DA8">
                                    <w:rPr>
                                      <w:rFonts w:asciiTheme="minorHAnsi" w:hAnsiTheme="minorHAnsi"/>
                                      <w:sz w:val="18"/>
                                      <w:szCs w:val="18"/>
                                    </w:rPr>
                                    <w:t>GP to review patient medical records</w:t>
                                  </w:r>
                                  <w:r w:rsidR="009E3279" w:rsidRPr="000B5DA8">
                                    <w:rPr>
                                      <w:rFonts w:asciiTheme="minorHAnsi" w:hAnsiTheme="minorHAnsi"/>
                                      <w:sz w:val="18"/>
                                      <w:szCs w:val="18"/>
                                    </w:rPr>
                                    <w:t xml:space="preserve">. </w:t>
                                  </w:r>
                                  <w:r w:rsidR="00A0329F" w:rsidRPr="000B5DA8">
                                    <w:rPr>
                                      <w:rFonts w:asciiTheme="minorHAnsi" w:hAnsiTheme="minorHAnsi"/>
                                      <w:sz w:val="18"/>
                                      <w:szCs w:val="18"/>
                                    </w:rPr>
                                    <w:t>(</w:t>
                                  </w:r>
                                  <w:r w:rsidR="009E3279" w:rsidRPr="000B5DA8">
                                    <w:rPr>
                                      <w:rFonts w:asciiTheme="minorHAnsi" w:hAnsiTheme="minorHAnsi"/>
                                      <w:i/>
                                      <w:sz w:val="18"/>
                                      <w:szCs w:val="18"/>
                                    </w:rPr>
                                    <w:t>Refer to GP checklist</w:t>
                                  </w:r>
                                  <w:r w:rsidR="00A0329F" w:rsidRPr="000B5DA8">
                                    <w:rPr>
                                      <w:rFonts w:asciiTheme="minorHAnsi" w:hAnsiTheme="minorHAnsi"/>
                                      <w:i/>
                                      <w:sz w:val="18"/>
                                      <w:szCs w:val="18"/>
                                    </w:rPr>
                                    <w:t>)</w:t>
                                  </w:r>
                                </w:p>
                                <w:p w:rsidR="009E3279" w:rsidRDefault="009E32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1ACDC" id="Text Box 17" o:spid="_x0000_s1033" type="#_x0000_t202" style="position:absolute;margin-left:155.25pt;margin-top:2.5pt;width:282.75pt;height:2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" fillcolor="window" strokecolor="#558ed5" strokeweight="1.5pt">
                      <v:textbox>
                        <w:txbxContent>
                          <w:p w:rsidR="0035406D" w:rsidRPr="000B5DA8" w:rsidRDefault="003507A5" w:rsidP="00031800">
                            <w:pPr>
                              <w:jc w:val="center"/>
                              <w:rPr>
                                <w:rFonts w:asciiTheme="minorHAnsi" w:hAnsiTheme="minorHAnsi"/>
                                <w:i/>
                                <w:sz w:val="18"/>
                                <w:szCs w:val="18"/>
                              </w:rPr>
                            </w:pPr>
                            <w:r>
                              <w:rPr>
                                <w:rFonts w:asciiTheme="minorHAnsi" w:hAnsiTheme="minorHAnsi"/>
                                <w:sz w:val="18"/>
                                <w:szCs w:val="18"/>
                              </w:rPr>
                              <w:t xml:space="preserve">Mobile </w:t>
                            </w:r>
                            <w:r w:rsidR="0035406D" w:rsidRPr="000B5DA8">
                              <w:rPr>
                                <w:rFonts w:asciiTheme="minorHAnsi" w:hAnsiTheme="minorHAnsi"/>
                                <w:sz w:val="18"/>
                                <w:szCs w:val="18"/>
                              </w:rPr>
                              <w:t>GP to review patient medical records</w:t>
                            </w:r>
                            <w:r w:rsidR="009E3279" w:rsidRPr="000B5DA8">
                              <w:rPr>
                                <w:rFonts w:asciiTheme="minorHAnsi" w:hAnsiTheme="minorHAnsi"/>
                                <w:sz w:val="18"/>
                                <w:szCs w:val="18"/>
                              </w:rPr>
                              <w:t xml:space="preserve">. </w:t>
                            </w:r>
                            <w:r w:rsidR="00A0329F" w:rsidRPr="000B5DA8">
                              <w:rPr>
                                <w:rFonts w:asciiTheme="minorHAnsi" w:hAnsiTheme="minorHAnsi"/>
                                <w:sz w:val="18"/>
                                <w:szCs w:val="18"/>
                              </w:rPr>
                              <w:t>(</w:t>
                            </w:r>
                            <w:r w:rsidR="009E3279" w:rsidRPr="000B5DA8">
                              <w:rPr>
                                <w:rFonts w:asciiTheme="minorHAnsi" w:hAnsiTheme="minorHAnsi"/>
                                <w:i/>
                                <w:sz w:val="18"/>
                                <w:szCs w:val="18"/>
                              </w:rPr>
                              <w:t>Refer to GP checklist</w:t>
                            </w:r>
                            <w:r w:rsidR="00A0329F" w:rsidRPr="000B5DA8">
                              <w:rPr>
                                <w:rFonts w:asciiTheme="minorHAnsi" w:hAnsiTheme="minorHAnsi"/>
                                <w:i/>
                                <w:sz w:val="18"/>
                                <w:szCs w:val="18"/>
                              </w:rPr>
                              <w:t>)</w:t>
                            </w:r>
                          </w:p>
                          <w:p w:rsidR="009E3279" w:rsidRDefault="009E3279"/>
                        </w:txbxContent>
                      </v:textbox>
                    </v:shape>
                  </w:pict>
                </mc:Fallback>
              </mc:AlternateContent>
            </w:r>
          </w:p>
          <w:p w:rsidR="00B8258A" w:rsidRDefault="00CD38BF" w:rsidP="00942122">
            <w:r>
              <w:rPr>
                <w:noProof/>
              </w:rPr>
              <mc:AlternateContent>
                <mc:Choice Requires="wps">
                  <w:drawing>
                    <wp:anchor distT="0" distB="0" distL="114300" distR="114300" simplePos="0" relativeHeight="251655680" behindDoc="0" locked="0" layoutInCell="1" allowOverlap="1" wp14:anchorId="548A1DA2" wp14:editId="519FA8CA">
                      <wp:simplePos x="0" y="0"/>
                      <wp:positionH relativeFrom="column">
                        <wp:posOffset>3743325</wp:posOffset>
                      </wp:positionH>
                      <wp:positionV relativeFrom="paragraph">
                        <wp:posOffset>170815</wp:posOffset>
                      </wp:positionV>
                      <wp:extent cx="723900" cy="200025"/>
                      <wp:effectExtent l="0" t="0" r="76200" b="85725"/>
                      <wp:wrapNone/>
                      <wp:docPr id="43" name="Straight Arrow Connector 43"/>
                      <wp:cNvGraphicFramePr/>
                      <a:graphic xmlns:a="http://schemas.openxmlformats.org/drawingml/2006/main">
                        <a:graphicData uri="http://schemas.microsoft.com/office/word/2010/wordprocessingShape">
                          <wps:wsp>
                            <wps:cNvCnPr/>
                            <wps:spPr>
                              <a:xfrm>
                                <a:off x="0" y="0"/>
                                <a:ext cx="723900" cy="200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8C6B56A" id="Straight Arrow Connector 43" o:spid="_x0000_s1026" type="#_x0000_t32" style="position:absolute;margin-left:294.75pt;margin-top:13.45pt;width:57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" strokecolor="#4a7ebb">
                      <v:stroke endarrow="open"/>
                    </v:shape>
                  </w:pict>
                </mc:Fallback>
              </mc:AlternateContent>
            </w:r>
          </w:p>
          <w:p w:rsidR="00B8258A" w:rsidRDefault="00CD38BF" w:rsidP="00942122">
            <w:r>
              <w:rPr>
                <w:noProof/>
              </w:rPr>
              <mc:AlternateContent>
                <mc:Choice Requires="wps">
                  <w:drawing>
                    <wp:anchor distT="0" distB="0" distL="114300" distR="114300" simplePos="0" relativeHeight="251654656" behindDoc="0" locked="0" layoutInCell="1" allowOverlap="1" wp14:anchorId="336AD9AE" wp14:editId="252DBC0F">
                      <wp:simplePos x="0" y="0"/>
                      <wp:positionH relativeFrom="column">
                        <wp:posOffset>2600325</wp:posOffset>
                      </wp:positionH>
                      <wp:positionV relativeFrom="paragraph">
                        <wp:posOffset>14605</wp:posOffset>
                      </wp:positionV>
                      <wp:extent cx="650240" cy="180975"/>
                      <wp:effectExtent l="38100" t="0" r="16510" b="85725"/>
                      <wp:wrapNone/>
                      <wp:docPr id="42" name="Straight Arrow Connector 42"/>
                      <wp:cNvGraphicFramePr/>
                      <a:graphic xmlns:a="http://schemas.openxmlformats.org/drawingml/2006/main">
                        <a:graphicData uri="http://schemas.microsoft.com/office/word/2010/wordprocessingShape">
                          <wps:wsp>
                            <wps:cNvCnPr/>
                            <wps:spPr>
                              <a:xfrm flipH="1">
                                <a:off x="0" y="0"/>
                                <a:ext cx="650240" cy="1809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E2BB0F3" id="Straight Arrow Connector 42" o:spid="_x0000_s1026" type="#_x0000_t32" style="position:absolute;margin-left:204.75pt;margin-top:1.15pt;width:51.2pt;height:14.2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" strokecolor="#4a7ebb">
                      <v:stroke endarrow="open"/>
                    </v:shape>
                  </w:pict>
                </mc:Fallback>
              </mc:AlternateContent>
            </w:r>
          </w:p>
          <w:p w:rsidR="00B8258A" w:rsidRDefault="00CD38BF" w:rsidP="00942122">
            <w:r>
              <w:rPr>
                <w:noProof/>
              </w:rPr>
              <mc:AlternateContent>
                <mc:Choice Requires="wps">
                  <w:drawing>
                    <wp:anchor distT="0" distB="0" distL="114300" distR="114300" simplePos="0" relativeHeight="251634176" behindDoc="0" locked="0" layoutInCell="1" allowOverlap="1" wp14:anchorId="46FF944F" wp14:editId="55E97F1A">
                      <wp:simplePos x="0" y="0"/>
                      <wp:positionH relativeFrom="column">
                        <wp:posOffset>1971675</wp:posOffset>
                      </wp:positionH>
                      <wp:positionV relativeFrom="paragraph">
                        <wp:posOffset>68580</wp:posOffset>
                      </wp:positionV>
                      <wp:extent cx="1418590" cy="1628775"/>
                      <wp:effectExtent l="0" t="0" r="10160" b="28575"/>
                      <wp:wrapNone/>
                      <wp:docPr id="18" name="Text Box 18"/>
                      <wp:cNvGraphicFramePr/>
                      <a:graphic xmlns:a="http://schemas.openxmlformats.org/drawingml/2006/main">
                        <a:graphicData uri="http://schemas.microsoft.com/office/word/2010/wordprocessingShape">
                          <wps:wsp>
                            <wps:cNvSpPr txBox="1"/>
                            <wps:spPr>
                              <a:xfrm>
                                <a:off x="0" y="0"/>
                                <a:ext cx="1418590" cy="1628775"/>
                              </a:xfrm>
                              <a:prstGeom prst="rect">
                                <a:avLst/>
                              </a:prstGeom>
                              <a:solidFill>
                                <a:sysClr val="window" lastClr="FFFFFF"/>
                              </a:solidFill>
                              <a:ln w="19050">
                                <a:solidFill>
                                  <a:srgbClr val="1F497D">
                                    <a:lumMod val="60000"/>
                                    <a:lumOff val="40000"/>
                                  </a:srgbClr>
                                </a:solidFill>
                              </a:ln>
                              <a:effectLst/>
                            </wps:spPr>
                            <wps:txbx>
                              <w:txbxContent>
                                <w:p w:rsidR="00CD38BF" w:rsidRDefault="00802B8B" w:rsidP="00802B8B">
                                  <w:pPr>
                                    <w:rPr>
                                      <w:rFonts w:asciiTheme="minorHAnsi" w:hAnsiTheme="minorHAnsi"/>
                                      <w:sz w:val="18"/>
                                      <w:szCs w:val="18"/>
                                    </w:rPr>
                                  </w:pPr>
                                  <w:r w:rsidRPr="000B5DA8">
                                    <w:rPr>
                                      <w:rFonts w:asciiTheme="minorHAnsi" w:hAnsiTheme="minorHAnsi"/>
                                      <w:sz w:val="18"/>
                                      <w:szCs w:val="18"/>
                                    </w:rPr>
                                    <w:t>Unable to issue MCCD.</w:t>
                                  </w:r>
                                </w:p>
                                <w:p w:rsidR="00332552" w:rsidRDefault="00CD38BF" w:rsidP="00802B8B">
                                  <w:pPr>
                                    <w:rPr>
                                      <w:rFonts w:asciiTheme="minorHAnsi" w:hAnsiTheme="minorHAnsi"/>
                                      <w:sz w:val="18"/>
                                      <w:szCs w:val="18"/>
                                    </w:rPr>
                                  </w:pPr>
                                  <w:r>
                                    <w:rPr>
                                      <w:rFonts w:asciiTheme="minorHAnsi" w:hAnsiTheme="minorHAnsi"/>
                                      <w:sz w:val="18"/>
                                      <w:szCs w:val="18"/>
                                    </w:rPr>
                                    <w:t>E.g.</w:t>
                                  </w:r>
                                  <w:r w:rsidR="00332552">
                                    <w:rPr>
                                      <w:rFonts w:asciiTheme="minorHAnsi" w:hAnsiTheme="minorHAnsi"/>
                                      <w:sz w:val="18"/>
                                      <w:szCs w:val="18"/>
                                    </w:rPr>
                                    <w:t xml:space="preserve"> if </w:t>
                                  </w:r>
                                  <w:r w:rsidR="003F52AB" w:rsidRPr="000B5DA8">
                                    <w:rPr>
                                      <w:rFonts w:asciiTheme="minorHAnsi" w:hAnsiTheme="minorHAnsi"/>
                                      <w:sz w:val="18"/>
                                      <w:szCs w:val="18"/>
                                    </w:rPr>
                                    <w:t>criteria of GP c</w:t>
                                  </w:r>
                                  <w:r w:rsidR="00332552">
                                    <w:rPr>
                                      <w:rFonts w:asciiTheme="minorHAnsi" w:hAnsiTheme="minorHAnsi"/>
                                      <w:sz w:val="18"/>
                                      <w:szCs w:val="18"/>
                                    </w:rPr>
                                    <w:t xml:space="preserve">hecklist &amp; MCCD is not possible. </w:t>
                                  </w:r>
                                </w:p>
                                <w:p w:rsidR="003F52AB" w:rsidRPr="000B5DA8" w:rsidRDefault="00332552" w:rsidP="00802B8B">
                                  <w:pPr>
                                    <w:rPr>
                                      <w:rFonts w:asciiTheme="minorHAnsi" w:hAnsiTheme="minorHAnsi" w:cs="Tahoma"/>
                                      <w:color w:val="000000"/>
                                      <w:sz w:val="18"/>
                                      <w:szCs w:val="18"/>
                                    </w:rPr>
                                  </w:pPr>
                                  <w:r>
                                    <w:rPr>
                                      <w:rFonts w:asciiTheme="minorHAnsi" w:hAnsiTheme="minorHAnsi"/>
                                      <w:sz w:val="18"/>
                                      <w:szCs w:val="18"/>
                                    </w:rPr>
                                    <w:t>Inform patient</w:t>
                                  </w:r>
                                  <w:r w:rsidR="00CD38BF">
                                    <w:rPr>
                                      <w:rFonts w:asciiTheme="minorHAnsi" w:hAnsiTheme="minorHAnsi"/>
                                      <w:sz w:val="18"/>
                                      <w:szCs w:val="18"/>
                                    </w:rPr>
                                    <w:t>’</w:t>
                                  </w:r>
                                  <w:r>
                                    <w:rPr>
                                      <w:rFonts w:asciiTheme="minorHAnsi" w:hAnsiTheme="minorHAnsi"/>
                                      <w:sz w:val="18"/>
                                      <w:szCs w:val="18"/>
                                    </w:rPr>
                                    <w:t>s own GP</w:t>
                                  </w:r>
                                  <w:r w:rsidR="003507A5">
                                    <w:rPr>
                                      <w:rFonts w:asciiTheme="minorHAnsi" w:hAnsiTheme="minorHAnsi"/>
                                      <w:sz w:val="18"/>
                                      <w:szCs w:val="18"/>
                                    </w:rPr>
                                    <w:t xml:space="preserve"> by </w:t>
                                  </w:r>
                                  <w:proofErr w:type="spellStart"/>
                                  <w:r w:rsidR="003507A5">
                                    <w:rPr>
                                      <w:rFonts w:asciiTheme="minorHAnsi" w:hAnsiTheme="minorHAnsi"/>
                                      <w:sz w:val="18"/>
                                      <w:szCs w:val="18"/>
                                    </w:rPr>
                                    <w:t>SystmOne</w:t>
                                  </w:r>
                                  <w:proofErr w:type="spellEnd"/>
                                  <w:r w:rsidR="003507A5">
                                    <w:rPr>
                                      <w:rFonts w:asciiTheme="minorHAnsi" w:hAnsiTheme="minorHAnsi"/>
                                      <w:sz w:val="18"/>
                                      <w:szCs w:val="18"/>
                                    </w:rPr>
                                    <w:t xml:space="preserve"> case record and task</w:t>
                                  </w:r>
                                  <w:r w:rsidR="007F7E72">
                                    <w:rPr>
                                      <w:rFonts w:asciiTheme="minorHAnsi" w:hAnsiTheme="minorHAnsi"/>
                                      <w:sz w:val="18"/>
                                      <w:szCs w:val="18"/>
                                    </w:rPr>
                                    <w:t xml:space="preserve">, </w:t>
                                  </w:r>
                                  <w:r w:rsidR="00CD38BF">
                                    <w:rPr>
                                      <w:rFonts w:asciiTheme="minorHAnsi" w:hAnsiTheme="minorHAnsi"/>
                                      <w:sz w:val="18"/>
                                      <w:szCs w:val="18"/>
                                    </w:rPr>
                                    <w:t xml:space="preserve">include </w:t>
                                  </w:r>
                                  <w:r w:rsidR="007F7E72">
                                    <w:rPr>
                                      <w:rFonts w:asciiTheme="minorHAnsi" w:hAnsiTheme="minorHAnsi"/>
                                      <w:sz w:val="18"/>
                                      <w:szCs w:val="18"/>
                                    </w:rPr>
                                    <w:t xml:space="preserve">reason </w:t>
                                  </w:r>
                                  <w:r w:rsidR="00CD38BF">
                                    <w:rPr>
                                      <w:rFonts w:asciiTheme="minorHAnsi" w:hAnsiTheme="minorHAnsi"/>
                                      <w:sz w:val="18"/>
                                      <w:szCs w:val="18"/>
                                    </w:rPr>
                                    <w:t>why unable</w:t>
                                  </w:r>
                                  <w:r w:rsidR="007F7E72">
                                    <w:rPr>
                                      <w:rFonts w:asciiTheme="minorHAnsi" w:hAnsiTheme="minorHAnsi"/>
                                      <w:sz w:val="18"/>
                                      <w:szCs w:val="18"/>
                                    </w:rPr>
                                    <w:t xml:space="preserve"> to complete</w:t>
                                  </w:r>
                                  <w:r w:rsidR="00CD38BF">
                                    <w:rPr>
                                      <w:rFonts w:asciiTheme="minorHAnsi" w:hAnsiTheme="minorHAnsi"/>
                                      <w:sz w:val="18"/>
                                      <w:szCs w:val="18"/>
                                    </w:rPr>
                                    <w:t xml:space="preserve"> </w:t>
                                  </w:r>
                                </w:p>
                                <w:p w:rsidR="003F52AB" w:rsidRDefault="00D412D5">
                                  <w:r w:rsidRPr="00D412D5">
                                    <w:rPr>
                                      <w:rFonts w:asciiTheme="minorHAnsi" w:hAnsiTheme="minorHAnsi" w:cstheme="minorHAnsi"/>
                                      <w:sz w:val="18"/>
                                      <w:szCs w:val="18"/>
                                    </w:rPr>
                                    <w:t>EMIS practices</w:t>
                                  </w:r>
                                  <w:r>
                                    <w:t xml:space="preserve"> </w:t>
                                  </w:r>
                                  <w:r w:rsidRPr="00D412D5">
                                    <w:rPr>
                                      <w:rFonts w:asciiTheme="minorHAnsi" w:hAnsiTheme="minorHAnsi" w:cstheme="minorHAnsi"/>
                                      <w:sz w:val="18"/>
                                      <w:szCs w:val="18"/>
                                    </w:rPr>
                                    <w:t>will rec</w:t>
                                  </w:r>
                                  <w:r>
                                    <w:rPr>
                                      <w:rFonts w:asciiTheme="minorHAnsi" w:hAnsiTheme="minorHAnsi" w:cstheme="minorHAnsi"/>
                                      <w:sz w:val="18"/>
                                      <w:szCs w:val="18"/>
                                    </w:rPr>
                                    <w:t>eive</w:t>
                                  </w:r>
                                  <w:r w:rsidR="00CD38BF">
                                    <w:rPr>
                                      <w:rFonts w:asciiTheme="minorHAnsi" w:hAnsiTheme="minorHAnsi" w:cstheme="minorHAnsi"/>
                                      <w:sz w:val="18"/>
                                      <w:szCs w:val="18"/>
                                    </w:rPr>
                                    <w:t xml:space="preserve"> a </w:t>
                                  </w:r>
                                  <w:r w:rsidRPr="00D412D5">
                                    <w:rPr>
                                      <w:rFonts w:asciiTheme="minorHAnsi" w:hAnsiTheme="minorHAnsi" w:cstheme="minorHAnsi"/>
                                      <w:sz w:val="18"/>
                                      <w:szCs w:val="18"/>
                                    </w:rPr>
                                    <w:t>post event</w:t>
                                  </w:r>
                                  <w:r>
                                    <w:t xml:space="preserve"> </w:t>
                                  </w:r>
                                  <w:r w:rsidR="008C1082" w:rsidRPr="008C1082">
                                    <w:rPr>
                                      <w:rFonts w:asciiTheme="minorHAnsi" w:hAnsiTheme="minorHAnsi" w:cstheme="minorHAnsi"/>
                                      <w:sz w:val="18"/>
                                      <w:szCs w:val="18"/>
                                    </w:rPr>
                                    <w:t>mess</w:t>
                                  </w:r>
                                  <w:r w:rsidR="008C1082">
                                    <w:rPr>
                                      <w:rFonts w:asciiTheme="minorHAnsi" w:hAnsiTheme="minorHAnsi" w:cstheme="minorHAnsi"/>
                                      <w:sz w:val="18"/>
                                      <w:szCs w:val="18"/>
                                    </w:rPr>
                                    <w:t>age</w:t>
                                  </w:r>
                                  <w:r w:rsidR="00CD38BF">
                                    <w:rPr>
                                      <w:rFonts w:asciiTheme="minorHAnsi" w:hAnsiTheme="minorHAnsi" w:cstheme="minorHAnsi"/>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F944F" id="Text Box 18" o:spid="_x0000_s1034" type="#_x0000_t202" style="position:absolute;margin-left:155.25pt;margin-top:5.4pt;width:111.7pt;height:128.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" fillcolor="window" strokecolor="#558ed5" strokeweight="1.5pt">
                      <v:textbox>
                        <w:txbxContent>
                          <w:p w:rsidR="00CD38BF" w:rsidRDefault="00802B8B" w:rsidP="00802B8B">
                            <w:pPr>
                              <w:rPr>
                                <w:rFonts w:asciiTheme="minorHAnsi" w:hAnsiTheme="minorHAnsi"/>
                                <w:sz w:val="18"/>
                                <w:szCs w:val="18"/>
                              </w:rPr>
                            </w:pPr>
                            <w:r w:rsidRPr="000B5DA8">
                              <w:rPr>
                                <w:rFonts w:asciiTheme="minorHAnsi" w:hAnsiTheme="minorHAnsi"/>
                                <w:sz w:val="18"/>
                                <w:szCs w:val="18"/>
                              </w:rPr>
                              <w:t>Unable to issue MCCD.</w:t>
                            </w:r>
                          </w:p>
                          <w:p w:rsidR="00332552" w:rsidRDefault="00CD38BF" w:rsidP="00802B8B">
                            <w:pPr>
                              <w:rPr>
                                <w:rFonts w:asciiTheme="minorHAnsi" w:hAnsiTheme="minorHAnsi"/>
                                <w:sz w:val="18"/>
                                <w:szCs w:val="18"/>
                              </w:rPr>
                            </w:pPr>
                            <w:r>
                              <w:rPr>
                                <w:rFonts w:asciiTheme="minorHAnsi" w:hAnsiTheme="minorHAnsi"/>
                                <w:sz w:val="18"/>
                                <w:szCs w:val="18"/>
                              </w:rPr>
                              <w:t>E.g.</w:t>
                            </w:r>
                            <w:r w:rsidR="00332552">
                              <w:rPr>
                                <w:rFonts w:asciiTheme="minorHAnsi" w:hAnsiTheme="minorHAnsi"/>
                                <w:sz w:val="18"/>
                                <w:szCs w:val="18"/>
                              </w:rPr>
                              <w:t xml:space="preserve"> if </w:t>
                            </w:r>
                            <w:r w:rsidR="003F52AB" w:rsidRPr="000B5DA8">
                              <w:rPr>
                                <w:rFonts w:asciiTheme="minorHAnsi" w:hAnsiTheme="minorHAnsi"/>
                                <w:sz w:val="18"/>
                                <w:szCs w:val="18"/>
                              </w:rPr>
                              <w:t>criteria of GP c</w:t>
                            </w:r>
                            <w:r w:rsidR="00332552">
                              <w:rPr>
                                <w:rFonts w:asciiTheme="minorHAnsi" w:hAnsiTheme="minorHAnsi"/>
                                <w:sz w:val="18"/>
                                <w:szCs w:val="18"/>
                              </w:rPr>
                              <w:t xml:space="preserve">hecklist &amp; MCCD is not possible. </w:t>
                            </w:r>
                          </w:p>
                          <w:p w:rsidR="003F52AB" w:rsidRPr="000B5DA8" w:rsidRDefault="00332552" w:rsidP="00802B8B">
                            <w:pPr>
                              <w:rPr>
                                <w:rFonts w:asciiTheme="minorHAnsi" w:hAnsiTheme="minorHAnsi" w:cs="Tahoma"/>
                                <w:color w:val="000000"/>
                                <w:sz w:val="18"/>
                                <w:szCs w:val="18"/>
                              </w:rPr>
                            </w:pPr>
                            <w:r>
                              <w:rPr>
                                <w:rFonts w:asciiTheme="minorHAnsi" w:hAnsiTheme="minorHAnsi"/>
                                <w:sz w:val="18"/>
                                <w:szCs w:val="18"/>
                              </w:rPr>
                              <w:t>Inform patient</w:t>
                            </w:r>
                            <w:r w:rsidR="00CD38BF">
                              <w:rPr>
                                <w:rFonts w:asciiTheme="minorHAnsi" w:hAnsiTheme="minorHAnsi"/>
                                <w:sz w:val="18"/>
                                <w:szCs w:val="18"/>
                              </w:rPr>
                              <w:t>’</w:t>
                            </w:r>
                            <w:r>
                              <w:rPr>
                                <w:rFonts w:asciiTheme="minorHAnsi" w:hAnsiTheme="minorHAnsi"/>
                                <w:sz w:val="18"/>
                                <w:szCs w:val="18"/>
                              </w:rPr>
                              <w:t>s own GP</w:t>
                            </w:r>
                            <w:r w:rsidR="003507A5">
                              <w:rPr>
                                <w:rFonts w:asciiTheme="minorHAnsi" w:hAnsiTheme="minorHAnsi"/>
                                <w:sz w:val="18"/>
                                <w:szCs w:val="18"/>
                              </w:rPr>
                              <w:t xml:space="preserve"> by SystmOne case record and task</w:t>
                            </w:r>
                            <w:r w:rsidR="007F7E72">
                              <w:rPr>
                                <w:rFonts w:asciiTheme="minorHAnsi" w:hAnsiTheme="minorHAnsi"/>
                                <w:sz w:val="18"/>
                                <w:szCs w:val="18"/>
                              </w:rPr>
                              <w:t xml:space="preserve">, </w:t>
                            </w:r>
                            <w:r w:rsidR="00CD38BF">
                              <w:rPr>
                                <w:rFonts w:asciiTheme="minorHAnsi" w:hAnsiTheme="minorHAnsi"/>
                                <w:sz w:val="18"/>
                                <w:szCs w:val="18"/>
                              </w:rPr>
                              <w:t xml:space="preserve">include </w:t>
                            </w:r>
                            <w:r w:rsidR="007F7E72">
                              <w:rPr>
                                <w:rFonts w:asciiTheme="minorHAnsi" w:hAnsiTheme="minorHAnsi"/>
                                <w:sz w:val="18"/>
                                <w:szCs w:val="18"/>
                              </w:rPr>
                              <w:t xml:space="preserve">reason </w:t>
                            </w:r>
                            <w:r w:rsidR="00CD38BF">
                              <w:rPr>
                                <w:rFonts w:asciiTheme="minorHAnsi" w:hAnsiTheme="minorHAnsi"/>
                                <w:sz w:val="18"/>
                                <w:szCs w:val="18"/>
                              </w:rPr>
                              <w:t>why unable</w:t>
                            </w:r>
                            <w:r w:rsidR="007F7E72">
                              <w:rPr>
                                <w:rFonts w:asciiTheme="minorHAnsi" w:hAnsiTheme="minorHAnsi"/>
                                <w:sz w:val="18"/>
                                <w:szCs w:val="18"/>
                              </w:rPr>
                              <w:t xml:space="preserve"> to complete</w:t>
                            </w:r>
                            <w:r w:rsidR="00CD38BF">
                              <w:rPr>
                                <w:rFonts w:asciiTheme="minorHAnsi" w:hAnsiTheme="minorHAnsi"/>
                                <w:sz w:val="18"/>
                                <w:szCs w:val="18"/>
                              </w:rPr>
                              <w:t xml:space="preserve"> </w:t>
                            </w:r>
                          </w:p>
                          <w:p w:rsidR="003F52AB" w:rsidRDefault="00D412D5">
                            <w:r w:rsidRPr="00D412D5">
                              <w:rPr>
                                <w:rFonts w:asciiTheme="minorHAnsi" w:hAnsiTheme="minorHAnsi" w:cstheme="minorHAnsi"/>
                                <w:sz w:val="18"/>
                                <w:szCs w:val="18"/>
                              </w:rPr>
                              <w:t>EMIS practices</w:t>
                            </w:r>
                            <w:r>
                              <w:t xml:space="preserve"> </w:t>
                            </w:r>
                            <w:r w:rsidRPr="00D412D5">
                              <w:rPr>
                                <w:rFonts w:asciiTheme="minorHAnsi" w:hAnsiTheme="minorHAnsi" w:cstheme="minorHAnsi"/>
                                <w:sz w:val="18"/>
                                <w:szCs w:val="18"/>
                              </w:rPr>
                              <w:t>will rec</w:t>
                            </w:r>
                            <w:r>
                              <w:rPr>
                                <w:rFonts w:asciiTheme="minorHAnsi" w:hAnsiTheme="minorHAnsi" w:cstheme="minorHAnsi"/>
                                <w:sz w:val="18"/>
                                <w:szCs w:val="18"/>
                              </w:rPr>
                              <w:t>eive</w:t>
                            </w:r>
                            <w:r w:rsidR="00CD38BF">
                              <w:rPr>
                                <w:rFonts w:asciiTheme="minorHAnsi" w:hAnsiTheme="minorHAnsi" w:cstheme="minorHAnsi"/>
                                <w:sz w:val="18"/>
                                <w:szCs w:val="18"/>
                              </w:rPr>
                              <w:t xml:space="preserve"> a </w:t>
                            </w:r>
                            <w:r w:rsidRPr="00D412D5">
                              <w:rPr>
                                <w:rFonts w:asciiTheme="minorHAnsi" w:hAnsiTheme="minorHAnsi" w:cstheme="minorHAnsi"/>
                                <w:sz w:val="18"/>
                                <w:szCs w:val="18"/>
                              </w:rPr>
                              <w:t>post event</w:t>
                            </w:r>
                            <w:r>
                              <w:t xml:space="preserve"> </w:t>
                            </w:r>
                            <w:r w:rsidR="008C1082" w:rsidRPr="008C1082">
                              <w:rPr>
                                <w:rFonts w:asciiTheme="minorHAnsi" w:hAnsiTheme="minorHAnsi" w:cstheme="minorHAnsi"/>
                                <w:sz w:val="18"/>
                                <w:szCs w:val="18"/>
                              </w:rPr>
                              <w:t>mess</w:t>
                            </w:r>
                            <w:r w:rsidR="008C1082">
                              <w:rPr>
                                <w:rFonts w:asciiTheme="minorHAnsi" w:hAnsiTheme="minorHAnsi" w:cstheme="minorHAnsi"/>
                                <w:sz w:val="18"/>
                                <w:szCs w:val="18"/>
                              </w:rPr>
                              <w:t>age</w:t>
                            </w:r>
                            <w:r w:rsidR="00CD38BF">
                              <w:rPr>
                                <w:rFonts w:asciiTheme="minorHAnsi" w:hAnsiTheme="minorHAnsi" w:cstheme="minorHAnsi"/>
                                <w:sz w:val="18"/>
                                <w:szCs w:val="18"/>
                              </w:rPr>
                              <w:t>.</w:t>
                            </w:r>
                          </w:p>
                        </w:txbxContent>
                      </v:textbox>
                    </v:shape>
                  </w:pict>
                </mc:Fallback>
              </mc:AlternateContent>
            </w:r>
            <w:r>
              <w:rPr>
                <w:noProof/>
              </w:rPr>
              <mc:AlternateContent>
                <mc:Choice Requires="wps">
                  <w:drawing>
                    <wp:anchor distT="0" distB="0" distL="114300" distR="114300" simplePos="0" relativeHeight="251635200" behindDoc="0" locked="0" layoutInCell="1" allowOverlap="1" wp14:anchorId="6592682C" wp14:editId="3CB35639">
                      <wp:simplePos x="0" y="0"/>
                      <wp:positionH relativeFrom="column">
                        <wp:posOffset>3476624</wp:posOffset>
                      </wp:positionH>
                      <wp:positionV relativeFrom="paragraph">
                        <wp:posOffset>96520</wp:posOffset>
                      </wp:positionV>
                      <wp:extent cx="2125345" cy="438150"/>
                      <wp:effectExtent l="0" t="0" r="27305" b="19050"/>
                      <wp:wrapNone/>
                      <wp:docPr id="19" name="Text Box 19"/>
                      <wp:cNvGraphicFramePr/>
                      <a:graphic xmlns:a="http://schemas.openxmlformats.org/drawingml/2006/main">
                        <a:graphicData uri="http://schemas.microsoft.com/office/word/2010/wordprocessingShape">
                          <wps:wsp>
                            <wps:cNvSpPr txBox="1"/>
                            <wps:spPr>
                              <a:xfrm>
                                <a:off x="0" y="0"/>
                                <a:ext cx="2125345" cy="438150"/>
                              </a:xfrm>
                              <a:prstGeom prst="rect">
                                <a:avLst/>
                              </a:prstGeom>
                              <a:solidFill>
                                <a:sysClr val="window" lastClr="FFFFFF"/>
                              </a:solidFill>
                              <a:ln w="19050">
                                <a:solidFill>
                                  <a:srgbClr val="1F497D">
                                    <a:lumMod val="60000"/>
                                    <a:lumOff val="40000"/>
                                  </a:srgbClr>
                                </a:solidFill>
                              </a:ln>
                              <a:effectLst/>
                            </wps:spPr>
                            <wps:txbx>
                              <w:txbxContent>
                                <w:p w:rsidR="00802B8B" w:rsidRPr="00F35A6D" w:rsidRDefault="00802B8B" w:rsidP="00031800">
                                  <w:pPr>
                                    <w:jc w:val="center"/>
                                    <w:rPr>
                                      <w:rFonts w:asciiTheme="minorHAnsi" w:hAnsiTheme="minorHAnsi"/>
                                      <w:sz w:val="16"/>
                                      <w:szCs w:val="16"/>
                                    </w:rPr>
                                  </w:pPr>
                                  <w:r w:rsidRPr="00F35A6D">
                                    <w:rPr>
                                      <w:rFonts w:asciiTheme="minorHAnsi" w:hAnsiTheme="minorHAnsi"/>
                                      <w:sz w:val="16"/>
                                      <w:szCs w:val="16"/>
                                    </w:rPr>
                                    <w:t>A</w:t>
                                  </w:r>
                                  <w:r w:rsidR="000B5DA8" w:rsidRPr="00F35A6D">
                                    <w:rPr>
                                      <w:rFonts w:asciiTheme="minorHAnsi" w:hAnsiTheme="minorHAnsi"/>
                                      <w:sz w:val="16"/>
                                      <w:szCs w:val="16"/>
                                    </w:rPr>
                                    <w:t>ble to issue MCCD</w:t>
                                  </w:r>
                                </w:p>
                                <w:p w:rsidR="0052139E" w:rsidRPr="00F35A6D" w:rsidRDefault="009E6CCE" w:rsidP="00031800">
                                  <w:pPr>
                                    <w:jc w:val="center"/>
                                    <w:rPr>
                                      <w:rFonts w:asciiTheme="minorHAnsi" w:hAnsiTheme="minorHAnsi"/>
                                      <w:sz w:val="16"/>
                                      <w:szCs w:val="16"/>
                                    </w:rPr>
                                  </w:pPr>
                                  <w:r>
                                    <w:rPr>
                                      <w:rFonts w:asciiTheme="minorHAnsi" w:hAnsiTheme="minorHAnsi"/>
                                      <w:sz w:val="16"/>
                                      <w:szCs w:val="16"/>
                                    </w:rPr>
                                    <w:t xml:space="preserve">Book </w:t>
                                  </w:r>
                                  <w:r w:rsidR="0052139E" w:rsidRPr="00F35A6D">
                                    <w:rPr>
                                      <w:rFonts w:asciiTheme="minorHAnsi" w:hAnsiTheme="minorHAnsi"/>
                                      <w:sz w:val="16"/>
                                      <w:szCs w:val="16"/>
                                    </w:rPr>
                                    <w:t>Located in</w:t>
                                  </w:r>
                                  <w:r w:rsidR="00F35A6D" w:rsidRPr="00F35A6D">
                                    <w:rPr>
                                      <w:rFonts w:asciiTheme="minorHAnsi" w:hAnsiTheme="minorHAnsi"/>
                                      <w:sz w:val="16"/>
                                      <w:szCs w:val="16"/>
                                    </w:rPr>
                                    <w:t xml:space="preserve"> </w:t>
                                  </w:r>
                                  <w:r>
                                    <w:rPr>
                                      <w:rFonts w:asciiTheme="minorHAnsi" w:hAnsiTheme="minorHAnsi"/>
                                      <w:sz w:val="16"/>
                                      <w:szCs w:val="16"/>
                                    </w:rPr>
                                    <w:t>Reception Lexicon House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2682C" id="Text Box 19" o:spid="_x0000_s1035" type="#_x0000_t202" style="position:absolute;margin-left:273.75pt;margin-top:7.6pt;width:167.35pt;height:3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" fillcolor="window" strokecolor="#558ed5" strokeweight="1.5pt">
                      <v:textbox>
                        <w:txbxContent>
                          <w:p w:rsidR="00802B8B" w:rsidRPr="00F35A6D" w:rsidRDefault="00802B8B" w:rsidP="00031800">
                            <w:pPr>
                              <w:jc w:val="center"/>
                              <w:rPr>
                                <w:rFonts w:asciiTheme="minorHAnsi" w:hAnsiTheme="minorHAnsi"/>
                                <w:sz w:val="16"/>
                                <w:szCs w:val="16"/>
                              </w:rPr>
                            </w:pPr>
                            <w:r w:rsidRPr="00F35A6D">
                              <w:rPr>
                                <w:rFonts w:asciiTheme="minorHAnsi" w:hAnsiTheme="minorHAnsi"/>
                                <w:sz w:val="16"/>
                                <w:szCs w:val="16"/>
                              </w:rPr>
                              <w:t>A</w:t>
                            </w:r>
                            <w:r w:rsidR="000B5DA8" w:rsidRPr="00F35A6D">
                              <w:rPr>
                                <w:rFonts w:asciiTheme="minorHAnsi" w:hAnsiTheme="minorHAnsi"/>
                                <w:sz w:val="16"/>
                                <w:szCs w:val="16"/>
                              </w:rPr>
                              <w:t>ble to issue MCCD</w:t>
                            </w:r>
                          </w:p>
                          <w:p w:rsidR="0052139E" w:rsidRPr="00F35A6D" w:rsidRDefault="009E6CCE" w:rsidP="00031800">
                            <w:pPr>
                              <w:jc w:val="center"/>
                              <w:rPr>
                                <w:rFonts w:asciiTheme="minorHAnsi" w:hAnsiTheme="minorHAnsi"/>
                                <w:sz w:val="16"/>
                                <w:szCs w:val="16"/>
                              </w:rPr>
                            </w:pPr>
                            <w:r>
                              <w:rPr>
                                <w:rFonts w:asciiTheme="minorHAnsi" w:hAnsiTheme="minorHAnsi"/>
                                <w:sz w:val="16"/>
                                <w:szCs w:val="16"/>
                              </w:rPr>
                              <w:t xml:space="preserve">Book </w:t>
                            </w:r>
                            <w:r w:rsidR="0052139E" w:rsidRPr="00F35A6D">
                              <w:rPr>
                                <w:rFonts w:asciiTheme="minorHAnsi" w:hAnsiTheme="minorHAnsi"/>
                                <w:sz w:val="16"/>
                                <w:szCs w:val="16"/>
                              </w:rPr>
                              <w:t>Located in</w:t>
                            </w:r>
                            <w:r w:rsidR="00F35A6D" w:rsidRPr="00F35A6D">
                              <w:rPr>
                                <w:rFonts w:asciiTheme="minorHAnsi" w:hAnsiTheme="minorHAnsi"/>
                                <w:sz w:val="16"/>
                                <w:szCs w:val="16"/>
                              </w:rPr>
                              <w:t xml:space="preserve"> </w:t>
                            </w:r>
                            <w:r>
                              <w:rPr>
                                <w:rFonts w:asciiTheme="minorHAnsi" w:hAnsiTheme="minorHAnsi"/>
                                <w:sz w:val="16"/>
                                <w:szCs w:val="16"/>
                              </w:rPr>
                              <w:t>Reception Lexicon House</w:t>
                            </w:r>
                          </w:p>
                        </w:txbxContent>
                      </v:textbox>
                    </v:shape>
                  </w:pict>
                </mc:Fallback>
              </mc:AlternateContent>
            </w:r>
          </w:p>
          <w:p w:rsidR="00B8258A" w:rsidRDefault="00B8258A" w:rsidP="00942122"/>
          <w:p w:rsidR="00B8258A" w:rsidRDefault="00CD38BF" w:rsidP="00942122">
            <w:r>
              <w:rPr>
                <w:noProof/>
              </w:rPr>
              <mc:AlternateContent>
                <mc:Choice Requires="wps">
                  <w:drawing>
                    <wp:anchor distT="0" distB="0" distL="114300" distR="114300" simplePos="0" relativeHeight="251656704" behindDoc="0" locked="0" layoutInCell="1" allowOverlap="1" wp14:anchorId="0BE240C3" wp14:editId="01DB3742">
                      <wp:simplePos x="0" y="0"/>
                      <wp:positionH relativeFrom="column">
                        <wp:posOffset>4006850</wp:posOffset>
                      </wp:positionH>
                      <wp:positionV relativeFrom="paragraph">
                        <wp:posOffset>170180</wp:posOffset>
                      </wp:positionV>
                      <wp:extent cx="0" cy="368489"/>
                      <wp:effectExtent l="95250" t="0" r="95250" b="50800"/>
                      <wp:wrapNone/>
                      <wp:docPr id="45" name="Straight Arrow Connector 45"/>
                      <wp:cNvGraphicFramePr/>
                      <a:graphic xmlns:a="http://schemas.openxmlformats.org/drawingml/2006/main">
                        <a:graphicData uri="http://schemas.microsoft.com/office/word/2010/wordprocessingShape">
                          <wps:wsp>
                            <wps:cNvCnPr/>
                            <wps:spPr>
                              <a:xfrm>
                                <a:off x="0" y="0"/>
                                <a:ext cx="0" cy="36848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EB0E710" id="Straight Arrow Connector 45" o:spid="_x0000_s1026" type="#_x0000_t32" style="position:absolute;margin-left:315.5pt;margin-top:13.4pt;width:0;height: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" strokecolor="#4a7ebb">
                      <v:stroke endarrow="open"/>
                    </v:shape>
                  </w:pict>
                </mc:Fallback>
              </mc:AlternateContent>
            </w:r>
          </w:p>
          <w:p w:rsidR="00B8258A" w:rsidRDefault="00CD38BF" w:rsidP="00942122">
            <w:r>
              <w:rPr>
                <w:noProof/>
              </w:rPr>
              <mc:AlternateContent>
                <mc:Choice Requires="wps">
                  <w:drawing>
                    <wp:anchor distT="0" distB="0" distL="114300" distR="114300" simplePos="0" relativeHeight="251657728" behindDoc="0" locked="0" layoutInCell="1" allowOverlap="1" wp14:anchorId="51E39E37" wp14:editId="24398983">
                      <wp:simplePos x="0" y="0"/>
                      <wp:positionH relativeFrom="column">
                        <wp:posOffset>5177155</wp:posOffset>
                      </wp:positionH>
                      <wp:positionV relativeFrom="paragraph">
                        <wp:posOffset>46355</wp:posOffset>
                      </wp:positionV>
                      <wp:extent cx="0" cy="175895"/>
                      <wp:effectExtent l="95250" t="0" r="57150" b="52705"/>
                      <wp:wrapNone/>
                      <wp:docPr id="46" name="Straight Arrow Connector 46"/>
                      <wp:cNvGraphicFramePr/>
                      <a:graphic xmlns:a="http://schemas.openxmlformats.org/drawingml/2006/main">
                        <a:graphicData uri="http://schemas.microsoft.com/office/word/2010/wordprocessingShape">
                          <wps:wsp>
                            <wps:cNvCnPr/>
                            <wps:spPr>
                              <a:xfrm>
                                <a:off x="0" y="0"/>
                                <a:ext cx="0" cy="1758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63A7DE4E" id="Straight Arrow Connector 46" o:spid="_x0000_s1026" type="#_x0000_t32" style="position:absolute;margin-left:407.65pt;margin-top:3.65pt;width:0;height:13.8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" strokecolor="#4a7ebb">
                      <v:stroke endarrow="open"/>
                    </v:shape>
                  </w:pict>
                </mc:Fallback>
              </mc:AlternateContent>
            </w:r>
          </w:p>
          <w:p w:rsidR="00B8258A" w:rsidRDefault="00CB2404" w:rsidP="00942122">
            <w:r>
              <w:rPr>
                <w:noProof/>
              </w:rPr>
              <mc:AlternateContent>
                <mc:Choice Requires="wps">
                  <w:drawing>
                    <wp:anchor distT="0" distB="0" distL="114300" distR="114300" simplePos="0" relativeHeight="251648512" behindDoc="0" locked="0" layoutInCell="1" allowOverlap="1" wp14:anchorId="31D5C454" wp14:editId="70D99478">
                      <wp:simplePos x="0" y="0"/>
                      <wp:positionH relativeFrom="column">
                        <wp:posOffset>4699000</wp:posOffset>
                      </wp:positionH>
                      <wp:positionV relativeFrom="paragraph">
                        <wp:posOffset>50800</wp:posOffset>
                      </wp:positionV>
                      <wp:extent cx="906145" cy="870585"/>
                      <wp:effectExtent l="0" t="0" r="27305" b="24765"/>
                      <wp:wrapNone/>
                      <wp:docPr id="20" name="Text Box 20"/>
                      <wp:cNvGraphicFramePr/>
                      <a:graphic xmlns:a="http://schemas.openxmlformats.org/drawingml/2006/main">
                        <a:graphicData uri="http://schemas.microsoft.com/office/word/2010/wordprocessingShape">
                          <wps:wsp>
                            <wps:cNvSpPr txBox="1"/>
                            <wps:spPr>
                              <a:xfrm>
                                <a:off x="0" y="0"/>
                                <a:ext cx="906145" cy="870585"/>
                              </a:xfrm>
                              <a:prstGeom prst="rect">
                                <a:avLst/>
                              </a:prstGeom>
                              <a:solidFill>
                                <a:sysClr val="window" lastClr="FFFFFF"/>
                              </a:solidFill>
                              <a:ln w="19050">
                                <a:solidFill>
                                  <a:srgbClr val="1F497D">
                                    <a:lumMod val="60000"/>
                                    <a:lumOff val="40000"/>
                                  </a:srgbClr>
                                </a:solidFill>
                              </a:ln>
                              <a:effectLst/>
                            </wps:spPr>
                            <wps:txbx>
                              <w:txbxContent>
                                <w:p w:rsidR="00802B8B" w:rsidRPr="00BF30F8" w:rsidRDefault="00802B8B" w:rsidP="00802B8B">
                                  <w:pPr>
                                    <w:rPr>
                                      <w:rFonts w:asciiTheme="minorHAnsi" w:hAnsiTheme="minorHAnsi"/>
                                      <w:sz w:val="18"/>
                                      <w:szCs w:val="18"/>
                                    </w:rPr>
                                  </w:pPr>
                                  <w:r w:rsidRPr="00BF30F8">
                                    <w:rPr>
                                      <w:rFonts w:asciiTheme="minorHAnsi" w:hAnsiTheme="minorHAnsi"/>
                                      <w:sz w:val="18"/>
                                      <w:szCs w:val="18"/>
                                    </w:rPr>
                                    <w:t>Patient NOT seen within 28 days</w:t>
                                  </w:r>
                                  <w:r w:rsidR="00CE1CE4" w:rsidRPr="00BF30F8">
                                    <w:rPr>
                                      <w:rFonts w:asciiTheme="minorHAnsi" w:hAnsiTheme="minorHAnsi"/>
                                      <w:sz w:val="18"/>
                                      <w:szCs w:val="18"/>
                                    </w:rPr>
                                    <w:t xml:space="preserve"> or after death by any doctor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5C454" id="Text Box 20" o:spid="_x0000_s1036" type="#_x0000_t202" style="position:absolute;margin-left:370pt;margin-top:4pt;width:71.35pt;height:68.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" fillcolor="window" strokecolor="#558ed5" strokeweight="1.5pt">
                      <v:textbox>
                        <w:txbxContent>
                          <w:p w:rsidR="00802B8B" w:rsidRPr="00BF30F8" w:rsidRDefault="00802B8B" w:rsidP="00802B8B">
                            <w:pPr>
                              <w:rPr>
                                <w:rFonts w:asciiTheme="minorHAnsi" w:hAnsiTheme="minorHAnsi"/>
                                <w:sz w:val="18"/>
                                <w:szCs w:val="18"/>
                              </w:rPr>
                            </w:pPr>
                            <w:r w:rsidRPr="00BF30F8">
                              <w:rPr>
                                <w:rFonts w:asciiTheme="minorHAnsi" w:hAnsiTheme="minorHAnsi"/>
                                <w:sz w:val="18"/>
                                <w:szCs w:val="18"/>
                              </w:rPr>
                              <w:t>Patient NOT seen within 28 days</w:t>
                            </w:r>
                            <w:r w:rsidR="00CE1CE4" w:rsidRPr="00BF30F8">
                              <w:rPr>
                                <w:rFonts w:asciiTheme="minorHAnsi" w:hAnsiTheme="minorHAnsi"/>
                                <w:sz w:val="18"/>
                                <w:szCs w:val="18"/>
                              </w:rPr>
                              <w:t xml:space="preserve"> or after death by any doctor</w:t>
                            </w:r>
                          </w:p>
                        </w:txbxContent>
                      </v:textbox>
                    </v:shape>
                  </w:pict>
                </mc:Fallback>
              </mc:AlternateContent>
            </w:r>
          </w:p>
          <w:p w:rsidR="00B8258A" w:rsidRDefault="00CD38BF" w:rsidP="00942122">
            <w:r>
              <w:rPr>
                <w:noProof/>
              </w:rPr>
              <mc:AlternateContent>
                <mc:Choice Requires="wps">
                  <w:drawing>
                    <wp:anchor distT="0" distB="0" distL="114300" distR="114300" simplePos="0" relativeHeight="251633152" behindDoc="0" locked="0" layoutInCell="1" allowOverlap="1" wp14:anchorId="4A888B94" wp14:editId="735F809C">
                      <wp:simplePos x="0" y="0"/>
                      <wp:positionH relativeFrom="column">
                        <wp:posOffset>3448050</wp:posOffset>
                      </wp:positionH>
                      <wp:positionV relativeFrom="paragraph">
                        <wp:posOffset>58420</wp:posOffset>
                      </wp:positionV>
                      <wp:extent cx="1162685" cy="952500"/>
                      <wp:effectExtent l="0" t="0" r="18415" b="19050"/>
                      <wp:wrapNone/>
                      <wp:docPr id="5" name="Text Box 5"/>
                      <wp:cNvGraphicFramePr/>
                      <a:graphic xmlns:a="http://schemas.openxmlformats.org/drawingml/2006/main">
                        <a:graphicData uri="http://schemas.microsoft.com/office/word/2010/wordprocessingShape">
                          <wps:wsp>
                            <wps:cNvSpPr txBox="1"/>
                            <wps:spPr>
                              <a:xfrm>
                                <a:off x="0" y="0"/>
                                <a:ext cx="1162685" cy="952500"/>
                              </a:xfrm>
                              <a:prstGeom prst="rect">
                                <a:avLst/>
                              </a:prstGeom>
                              <a:solidFill>
                                <a:sysClr val="window" lastClr="FFFFFF"/>
                              </a:solidFill>
                              <a:ln w="19050">
                                <a:solidFill>
                                  <a:srgbClr val="1F497D">
                                    <a:lumMod val="60000"/>
                                    <a:lumOff val="40000"/>
                                  </a:srgbClr>
                                </a:solidFill>
                              </a:ln>
                              <a:effectLst/>
                            </wps:spPr>
                            <wps:txbx>
                              <w:txbxContent>
                                <w:p w:rsidR="00CD38BF" w:rsidRDefault="00802B8B" w:rsidP="00942122">
                                  <w:pPr>
                                    <w:rPr>
                                      <w:rFonts w:asciiTheme="minorHAnsi" w:hAnsiTheme="minorHAnsi"/>
                                      <w:sz w:val="18"/>
                                      <w:szCs w:val="18"/>
                                    </w:rPr>
                                  </w:pPr>
                                  <w:r w:rsidRPr="00D438F7">
                                    <w:rPr>
                                      <w:rFonts w:asciiTheme="minorHAnsi" w:hAnsiTheme="minorHAnsi"/>
                                      <w:sz w:val="18"/>
                                      <w:szCs w:val="18"/>
                                    </w:rPr>
                                    <w:t>Patient seen within 28 days</w:t>
                                  </w:r>
                                  <w:r w:rsidR="00A0329F" w:rsidRPr="00D438F7">
                                    <w:rPr>
                                      <w:rFonts w:asciiTheme="minorHAnsi" w:hAnsiTheme="minorHAnsi"/>
                                      <w:sz w:val="18"/>
                                      <w:szCs w:val="18"/>
                                    </w:rPr>
                                    <w:t xml:space="preserve"> </w:t>
                                  </w:r>
                                  <w:r w:rsidR="00CE1CE4" w:rsidRPr="00D438F7">
                                    <w:rPr>
                                      <w:rFonts w:asciiTheme="minorHAnsi" w:hAnsiTheme="minorHAnsi"/>
                                      <w:sz w:val="18"/>
                                      <w:szCs w:val="18"/>
                                    </w:rPr>
                                    <w:t>or after death by any doctor</w:t>
                                  </w:r>
                                </w:p>
                                <w:p w:rsidR="00942122" w:rsidRPr="00D438F7" w:rsidRDefault="00CD38BF" w:rsidP="00942122">
                                  <w:pPr>
                                    <w:rPr>
                                      <w:rFonts w:asciiTheme="minorHAnsi" w:hAnsiTheme="minorHAnsi"/>
                                      <w:i/>
                                      <w:sz w:val="18"/>
                                      <w:szCs w:val="18"/>
                                    </w:rPr>
                                  </w:pPr>
                                  <w:r>
                                    <w:rPr>
                                      <w:rFonts w:asciiTheme="minorHAnsi" w:hAnsiTheme="minorHAnsi"/>
                                      <w:sz w:val="18"/>
                                      <w:szCs w:val="18"/>
                                    </w:rPr>
                                    <w:t xml:space="preserve">GMC number </w:t>
                                  </w:r>
                                  <w:proofErr w:type="gramStart"/>
                                  <w:r>
                                    <w:rPr>
                                      <w:rFonts w:asciiTheme="minorHAnsi" w:hAnsiTheme="minorHAnsi"/>
                                      <w:sz w:val="18"/>
                                      <w:szCs w:val="18"/>
                                    </w:rPr>
                                    <w:t xml:space="preserve">available </w:t>
                                  </w:r>
                                  <w:r w:rsidR="00545BA9" w:rsidRPr="00D438F7">
                                    <w:rPr>
                                      <w:rFonts w:asciiTheme="minorHAnsi" w:hAnsiTheme="minorHAnsi"/>
                                      <w:sz w:val="18"/>
                                      <w:szCs w:val="18"/>
                                    </w:rPr>
                                    <w:t xml:space="preserve"> </w:t>
                                  </w:r>
                                  <w:r w:rsidR="00545BA9" w:rsidRPr="00D438F7">
                                    <w:rPr>
                                      <w:rFonts w:asciiTheme="minorHAnsi" w:hAnsiTheme="minorHAnsi"/>
                                      <w:i/>
                                      <w:sz w:val="18"/>
                                      <w:szCs w:val="18"/>
                                    </w:rPr>
                                    <w:t>(</w:t>
                                  </w:r>
                                  <w:proofErr w:type="gramEnd"/>
                                  <w:r w:rsidR="00545BA9" w:rsidRPr="00D438F7">
                                    <w:rPr>
                                      <w:rFonts w:asciiTheme="minorHAnsi" w:hAnsiTheme="minorHAnsi"/>
                                      <w:i/>
                                      <w:sz w:val="18"/>
                                      <w:szCs w:val="18"/>
                                    </w:rPr>
                                    <w:t>Refer to</w:t>
                                  </w:r>
                                  <w:r w:rsidR="00A0329F" w:rsidRPr="00D438F7">
                                    <w:rPr>
                                      <w:rFonts w:asciiTheme="minorHAnsi" w:hAnsiTheme="minorHAnsi"/>
                                      <w:i/>
                                      <w:sz w:val="18"/>
                                      <w:szCs w:val="18"/>
                                    </w:rPr>
                                    <w:t xml:space="preserve"> GP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8B94" id="Text Box 5" o:spid="_x0000_s1037" type="#_x0000_t202" style="position:absolute;margin-left:271.5pt;margin-top:4.6pt;width:91.55pt;height: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" fillcolor="window" strokecolor="#558ed5" strokeweight="1.5pt">
                      <v:textbox>
                        <w:txbxContent>
                          <w:p w:rsidR="00CD38BF" w:rsidRDefault="00802B8B" w:rsidP="00942122">
                            <w:pPr>
                              <w:rPr>
                                <w:rFonts w:asciiTheme="minorHAnsi" w:hAnsiTheme="minorHAnsi"/>
                                <w:sz w:val="18"/>
                                <w:szCs w:val="18"/>
                              </w:rPr>
                            </w:pPr>
                            <w:r w:rsidRPr="00D438F7">
                              <w:rPr>
                                <w:rFonts w:asciiTheme="minorHAnsi" w:hAnsiTheme="minorHAnsi"/>
                                <w:sz w:val="18"/>
                                <w:szCs w:val="18"/>
                              </w:rPr>
                              <w:t>Patient seen within 28 days</w:t>
                            </w:r>
                            <w:r w:rsidR="00A0329F" w:rsidRPr="00D438F7">
                              <w:rPr>
                                <w:rFonts w:asciiTheme="minorHAnsi" w:hAnsiTheme="minorHAnsi"/>
                                <w:sz w:val="18"/>
                                <w:szCs w:val="18"/>
                              </w:rPr>
                              <w:t xml:space="preserve"> </w:t>
                            </w:r>
                            <w:r w:rsidR="00CE1CE4" w:rsidRPr="00D438F7">
                              <w:rPr>
                                <w:rFonts w:asciiTheme="minorHAnsi" w:hAnsiTheme="minorHAnsi"/>
                                <w:sz w:val="18"/>
                                <w:szCs w:val="18"/>
                              </w:rPr>
                              <w:t>or after death by any doctor</w:t>
                            </w:r>
                          </w:p>
                          <w:p w:rsidR="00942122" w:rsidRPr="00D438F7" w:rsidRDefault="00CD38BF" w:rsidP="00942122">
                            <w:pPr>
                              <w:rPr>
                                <w:rFonts w:asciiTheme="minorHAnsi" w:hAnsiTheme="minorHAnsi"/>
                                <w:i/>
                                <w:sz w:val="18"/>
                                <w:szCs w:val="18"/>
                              </w:rPr>
                            </w:pPr>
                            <w:r>
                              <w:rPr>
                                <w:rFonts w:asciiTheme="minorHAnsi" w:hAnsiTheme="minorHAnsi"/>
                                <w:sz w:val="18"/>
                                <w:szCs w:val="18"/>
                              </w:rPr>
                              <w:t xml:space="preserve">GMC number available </w:t>
                            </w:r>
                            <w:r w:rsidR="00545BA9" w:rsidRPr="00D438F7">
                              <w:rPr>
                                <w:rFonts w:asciiTheme="minorHAnsi" w:hAnsiTheme="minorHAnsi"/>
                                <w:sz w:val="18"/>
                                <w:szCs w:val="18"/>
                              </w:rPr>
                              <w:t xml:space="preserve"> </w:t>
                            </w:r>
                            <w:r w:rsidR="00545BA9" w:rsidRPr="00D438F7">
                              <w:rPr>
                                <w:rFonts w:asciiTheme="minorHAnsi" w:hAnsiTheme="minorHAnsi"/>
                                <w:i/>
                                <w:sz w:val="18"/>
                                <w:szCs w:val="18"/>
                              </w:rPr>
                              <w:t>(Refer to</w:t>
                            </w:r>
                            <w:r w:rsidR="00A0329F" w:rsidRPr="00D438F7">
                              <w:rPr>
                                <w:rFonts w:asciiTheme="minorHAnsi" w:hAnsiTheme="minorHAnsi"/>
                                <w:i/>
                                <w:sz w:val="18"/>
                                <w:szCs w:val="18"/>
                              </w:rPr>
                              <w:t xml:space="preserve"> GP checklist)</w:t>
                            </w:r>
                          </w:p>
                        </w:txbxContent>
                      </v:textbox>
                    </v:shape>
                  </w:pict>
                </mc:Fallback>
              </mc:AlternateContent>
            </w:r>
          </w:p>
          <w:p w:rsidR="00B8258A" w:rsidRDefault="00B8258A" w:rsidP="00942122"/>
          <w:p w:rsidR="00B8258A" w:rsidRDefault="00B8258A" w:rsidP="00942122"/>
          <w:p w:rsidR="00B8258A" w:rsidRDefault="00B8258A" w:rsidP="00942122"/>
          <w:p w:rsidR="00B8258A" w:rsidRDefault="00520115" w:rsidP="00942122">
            <w:r>
              <w:rPr>
                <w:noProof/>
              </w:rPr>
              <mc:AlternateContent>
                <mc:Choice Requires="wps">
                  <w:drawing>
                    <wp:anchor distT="0" distB="0" distL="114300" distR="114300" simplePos="0" relativeHeight="251659776" behindDoc="0" locked="0" layoutInCell="1" allowOverlap="1" wp14:anchorId="37CAE409" wp14:editId="7D9AEFE1">
                      <wp:simplePos x="0" y="0"/>
                      <wp:positionH relativeFrom="column">
                        <wp:posOffset>5182870</wp:posOffset>
                      </wp:positionH>
                      <wp:positionV relativeFrom="paragraph">
                        <wp:posOffset>31115</wp:posOffset>
                      </wp:positionV>
                      <wp:extent cx="0" cy="175895"/>
                      <wp:effectExtent l="95250" t="0" r="57150" b="52705"/>
                      <wp:wrapNone/>
                      <wp:docPr id="48" name="Straight Arrow Connector 48"/>
                      <wp:cNvGraphicFramePr/>
                      <a:graphic xmlns:a="http://schemas.openxmlformats.org/drawingml/2006/main">
                        <a:graphicData uri="http://schemas.microsoft.com/office/word/2010/wordprocessingShape">
                          <wps:wsp>
                            <wps:cNvCnPr/>
                            <wps:spPr>
                              <a:xfrm>
                                <a:off x="0" y="0"/>
                                <a:ext cx="0" cy="1758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50CA2015" id="Straight Arrow Connector 48" o:spid="_x0000_s1026" type="#_x0000_t32" style="position:absolute;margin-left:408.1pt;margin-top:2.45pt;width:0;height:13.8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" strokecolor="#4a7ebb">
                      <v:stroke endarrow="open"/>
                    </v:shape>
                  </w:pict>
                </mc:Fallback>
              </mc:AlternateContent>
            </w:r>
            <w:r w:rsidR="00CD38BF">
              <w:rPr>
                <w:noProof/>
              </w:rPr>
              <mc:AlternateContent>
                <mc:Choice Requires="wps">
                  <w:drawing>
                    <wp:anchor distT="0" distB="0" distL="114300" distR="114300" simplePos="0" relativeHeight="251662848" behindDoc="0" locked="0" layoutInCell="1" allowOverlap="1" wp14:anchorId="25406D4E" wp14:editId="33AE1131">
                      <wp:simplePos x="0" y="0"/>
                      <wp:positionH relativeFrom="column">
                        <wp:posOffset>2611755</wp:posOffset>
                      </wp:positionH>
                      <wp:positionV relativeFrom="paragraph">
                        <wp:posOffset>113030</wp:posOffset>
                      </wp:positionV>
                      <wp:extent cx="0" cy="175895"/>
                      <wp:effectExtent l="95250" t="0" r="57150" b="52705"/>
                      <wp:wrapNone/>
                      <wp:docPr id="13" name="Straight Arrow Connector 13"/>
                      <wp:cNvGraphicFramePr/>
                      <a:graphic xmlns:a="http://schemas.openxmlformats.org/drawingml/2006/main">
                        <a:graphicData uri="http://schemas.microsoft.com/office/word/2010/wordprocessingShape">
                          <wps:wsp>
                            <wps:cNvCnPr/>
                            <wps:spPr>
                              <a:xfrm>
                                <a:off x="0" y="0"/>
                                <a:ext cx="0" cy="1758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27FAB8A" id="Straight Arrow Connector 13" o:spid="_x0000_s1026" type="#_x0000_t32" style="position:absolute;margin-left:205.65pt;margin-top:8.9pt;width:0;height:13.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" strokecolor="#4a7ebb">
                      <v:stroke endarrow="open"/>
                    </v:shape>
                  </w:pict>
                </mc:Fallback>
              </mc:AlternateContent>
            </w:r>
          </w:p>
          <w:p w:rsidR="00B8258A" w:rsidRDefault="00520115" w:rsidP="00942122">
            <w:r>
              <w:rPr>
                <w:noProof/>
              </w:rPr>
              <mc:AlternateContent>
                <mc:Choice Requires="wps">
                  <w:drawing>
                    <wp:anchor distT="0" distB="0" distL="114300" distR="114300" simplePos="0" relativeHeight="251644416" behindDoc="0" locked="0" layoutInCell="1" allowOverlap="1" wp14:anchorId="07830D2D" wp14:editId="499D3C6E">
                      <wp:simplePos x="0" y="0"/>
                      <wp:positionH relativeFrom="column">
                        <wp:posOffset>4695825</wp:posOffset>
                      </wp:positionH>
                      <wp:positionV relativeFrom="paragraph">
                        <wp:posOffset>48895</wp:posOffset>
                      </wp:positionV>
                      <wp:extent cx="987425" cy="390525"/>
                      <wp:effectExtent l="0" t="0" r="22225" b="28575"/>
                      <wp:wrapNone/>
                      <wp:docPr id="24" name="Text Box 24"/>
                      <wp:cNvGraphicFramePr/>
                      <a:graphic xmlns:a="http://schemas.openxmlformats.org/drawingml/2006/main">
                        <a:graphicData uri="http://schemas.microsoft.com/office/word/2010/wordprocessingShape">
                          <wps:wsp>
                            <wps:cNvSpPr txBox="1"/>
                            <wps:spPr>
                              <a:xfrm>
                                <a:off x="0" y="0"/>
                                <a:ext cx="987425" cy="390525"/>
                              </a:xfrm>
                              <a:prstGeom prst="rect">
                                <a:avLst/>
                              </a:prstGeom>
                              <a:solidFill>
                                <a:sysClr val="window" lastClr="FFFFFF"/>
                              </a:solidFill>
                              <a:ln w="19050">
                                <a:solidFill>
                                  <a:srgbClr val="1F497D">
                                    <a:lumMod val="60000"/>
                                    <a:lumOff val="40000"/>
                                  </a:srgbClr>
                                </a:solidFill>
                              </a:ln>
                              <a:effectLst/>
                            </wps:spPr>
                            <wps:txbx>
                              <w:txbxContent>
                                <w:p w:rsidR="00802B8B" w:rsidRPr="000B5DA8" w:rsidRDefault="00802B8B" w:rsidP="00802B8B">
                                  <w:pPr>
                                    <w:rPr>
                                      <w:rFonts w:asciiTheme="minorHAnsi" w:hAnsiTheme="minorHAnsi"/>
                                      <w:sz w:val="18"/>
                                      <w:szCs w:val="18"/>
                                    </w:rPr>
                                  </w:pPr>
                                  <w:r w:rsidRPr="000B5DA8">
                                    <w:rPr>
                                      <w:rFonts w:asciiTheme="minorHAnsi" w:hAnsiTheme="minorHAnsi"/>
                                      <w:sz w:val="18"/>
                                      <w:szCs w:val="18"/>
                                    </w:rPr>
                                    <w:t>LCD arrange a visit</w:t>
                                  </w:r>
                                  <w:r w:rsidR="00703CD7">
                                    <w:rPr>
                                      <w:rFonts w:asciiTheme="minorHAnsi" w:hAnsiTheme="minorHAnsi"/>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30D2D" id="Text Box 24" o:spid="_x0000_s1038" type="#_x0000_t202" style="position:absolute;margin-left:369.75pt;margin-top:3.85pt;width:77.75pt;height:30.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" fillcolor="window" strokecolor="#558ed5" strokeweight="1.5pt">
                      <v:textbox>
                        <w:txbxContent>
                          <w:p w:rsidR="00802B8B" w:rsidRPr="000B5DA8" w:rsidRDefault="00802B8B" w:rsidP="00802B8B">
                            <w:pPr>
                              <w:rPr>
                                <w:rFonts w:asciiTheme="minorHAnsi" w:hAnsiTheme="minorHAnsi"/>
                                <w:sz w:val="18"/>
                                <w:szCs w:val="18"/>
                              </w:rPr>
                            </w:pPr>
                            <w:r w:rsidRPr="000B5DA8">
                              <w:rPr>
                                <w:rFonts w:asciiTheme="minorHAnsi" w:hAnsiTheme="minorHAnsi"/>
                                <w:sz w:val="18"/>
                                <w:szCs w:val="18"/>
                              </w:rPr>
                              <w:t>LCD arrange a visit</w:t>
                            </w:r>
                            <w:r w:rsidR="00703CD7">
                              <w:rPr>
                                <w:rFonts w:asciiTheme="minorHAnsi" w:hAnsiTheme="minorHAnsi"/>
                                <w:sz w:val="18"/>
                                <w:szCs w:val="18"/>
                              </w:rPr>
                              <w:t xml:space="preserve"> </w:t>
                            </w:r>
                          </w:p>
                        </w:txbxContent>
                      </v:textbox>
                    </v:shape>
                  </w:pict>
                </mc:Fallback>
              </mc:AlternateContent>
            </w:r>
            <w:r w:rsidR="00CD38BF">
              <w:rPr>
                <w:noProof/>
              </w:rPr>
              <mc:AlternateContent>
                <mc:Choice Requires="wps">
                  <w:drawing>
                    <wp:anchor distT="0" distB="0" distL="114300" distR="114300" simplePos="0" relativeHeight="251642368" behindDoc="0" locked="0" layoutInCell="1" allowOverlap="1" wp14:anchorId="1D22360D" wp14:editId="4480427A">
                      <wp:simplePos x="0" y="0"/>
                      <wp:positionH relativeFrom="column">
                        <wp:posOffset>2019300</wp:posOffset>
                      </wp:positionH>
                      <wp:positionV relativeFrom="paragraph">
                        <wp:posOffset>109220</wp:posOffset>
                      </wp:positionV>
                      <wp:extent cx="1191664" cy="409575"/>
                      <wp:effectExtent l="0" t="0" r="27940" b="28575"/>
                      <wp:wrapNone/>
                      <wp:docPr id="21" name="Text Box 21"/>
                      <wp:cNvGraphicFramePr/>
                      <a:graphic xmlns:a="http://schemas.openxmlformats.org/drawingml/2006/main">
                        <a:graphicData uri="http://schemas.microsoft.com/office/word/2010/wordprocessingShape">
                          <wps:wsp>
                            <wps:cNvSpPr txBox="1"/>
                            <wps:spPr>
                              <a:xfrm>
                                <a:off x="0" y="0"/>
                                <a:ext cx="1191664" cy="409575"/>
                              </a:xfrm>
                              <a:prstGeom prst="rect">
                                <a:avLst/>
                              </a:prstGeom>
                              <a:solidFill>
                                <a:sysClr val="window" lastClr="FFFFFF"/>
                              </a:solidFill>
                              <a:ln w="19050">
                                <a:solidFill>
                                  <a:srgbClr val="1F497D">
                                    <a:lumMod val="60000"/>
                                    <a:lumOff val="40000"/>
                                  </a:srgbClr>
                                </a:solidFill>
                              </a:ln>
                              <a:effectLst/>
                            </wps:spPr>
                            <wps:txbx>
                              <w:txbxContent>
                                <w:p w:rsidR="00802B8B" w:rsidRPr="000B5DA8" w:rsidRDefault="003507A5" w:rsidP="00802B8B">
                                  <w:pPr>
                                    <w:rPr>
                                      <w:rFonts w:asciiTheme="minorHAnsi" w:hAnsiTheme="minorHAnsi"/>
                                      <w:color w:val="FF0000"/>
                                      <w:sz w:val="18"/>
                                      <w:szCs w:val="18"/>
                                    </w:rPr>
                                  </w:pPr>
                                  <w:r>
                                    <w:rPr>
                                      <w:rFonts w:asciiTheme="minorHAnsi" w:hAnsiTheme="minorHAnsi"/>
                                      <w:sz w:val="18"/>
                                      <w:szCs w:val="18"/>
                                    </w:rPr>
                                    <w:t>GP inform family</w:t>
                                  </w:r>
                                  <w:r w:rsidR="00802B8B" w:rsidRPr="000B5DA8">
                                    <w:rPr>
                                      <w:rFonts w:asciiTheme="minorHAnsi" w:hAnsiTheme="minorHAnsi"/>
                                      <w:sz w:val="18"/>
                                      <w:szCs w:val="18"/>
                                    </w:rPr>
                                    <w:t xml:space="preserve"> of reason</w:t>
                                  </w:r>
                                  <w:r w:rsidR="003F52AB" w:rsidRPr="000B5DA8">
                                    <w:rPr>
                                      <w:rFonts w:asciiTheme="minorHAnsi" w:hAnsiTheme="minorHAnsi"/>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2360D" id="Text Box 21" o:spid="_x0000_s1039" type="#_x0000_t202" style="position:absolute;margin-left:159pt;margin-top:8.6pt;width:93.85pt;height:32.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" fillcolor="window" strokecolor="#558ed5" strokeweight="1.5pt">
                      <v:textbox>
                        <w:txbxContent>
                          <w:p w:rsidR="00802B8B" w:rsidRPr="000B5DA8" w:rsidRDefault="003507A5" w:rsidP="00802B8B">
                            <w:pPr>
                              <w:rPr>
                                <w:rFonts w:asciiTheme="minorHAnsi" w:hAnsiTheme="minorHAnsi"/>
                                <w:color w:val="FF0000"/>
                                <w:sz w:val="18"/>
                                <w:szCs w:val="18"/>
                              </w:rPr>
                            </w:pPr>
                            <w:r>
                              <w:rPr>
                                <w:rFonts w:asciiTheme="minorHAnsi" w:hAnsiTheme="minorHAnsi"/>
                                <w:sz w:val="18"/>
                                <w:szCs w:val="18"/>
                              </w:rPr>
                              <w:t>GP inform family</w:t>
                            </w:r>
                            <w:r w:rsidR="00802B8B" w:rsidRPr="000B5DA8">
                              <w:rPr>
                                <w:rFonts w:asciiTheme="minorHAnsi" w:hAnsiTheme="minorHAnsi"/>
                                <w:sz w:val="18"/>
                                <w:szCs w:val="18"/>
                              </w:rPr>
                              <w:t xml:space="preserve"> of reason</w:t>
                            </w:r>
                            <w:r w:rsidR="003F52AB" w:rsidRPr="000B5DA8">
                              <w:rPr>
                                <w:rFonts w:asciiTheme="minorHAnsi" w:hAnsiTheme="minorHAnsi"/>
                                <w:sz w:val="18"/>
                                <w:szCs w:val="18"/>
                              </w:rPr>
                              <w:t xml:space="preserve"> </w:t>
                            </w:r>
                          </w:p>
                        </w:txbxContent>
                      </v:textbox>
                    </v:shape>
                  </w:pict>
                </mc:Fallback>
              </mc:AlternateContent>
            </w:r>
          </w:p>
          <w:p w:rsidR="00B8258A" w:rsidRDefault="00CD38BF" w:rsidP="00942122">
            <w:r>
              <w:rPr>
                <w:noProof/>
              </w:rPr>
              <mc:AlternateContent>
                <mc:Choice Requires="wps">
                  <w:drawing>
                    <wp:anchor distT="0" distB="0" distL="114300" distR="114300" simplePos="0" relativeHeight="251658752" behindDoc="0" locked="0" layoutInCell="1" allowOverlap="1" wp14:anchorId="167C942C" wp14:editId="444D14EE">
                      <wp:simplePos x="0" y="0"/>
                      <wp:positionH relativeFrom="column">
                        <wp:posOffset>4018915</wp:posOffset>
                      </wp:positionH>
                      <wp:positionV relativeFrom="paragraph">
                        <wp:posOffset>33020</wp:posOffset>
                      </wp:positionV>
                      <wp:extent cx="0" cy="321310"/>
                      <wp:effectExtent l="95250" t="0" r="76200" b="59690"/>
                      <wp:wrapNone/>
                      <wp:docPr id="47" name="Straight Arrow Connector 47"/>
                      <wp:cNvGraphicFramePr/>
                      <a:graphic xmlns:a="http://schemas.openxmlformats.org/drawingml/2006/main">
                        <a:graphicData uri="http://schemas.microsoft.com/office/word/2010/wordprocessingShape">
                          <wps:wsp>
                            <wps:cNvCnPr/>
                            <wps:spPr>
                              <a:xfrm>
                                <a:off x="0" y="0"/>
                                <a:ext cx="0" cy="32131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AAC5C75" id="Straight Arrow Connector 47" o:spid="_x0000_s1026" type="#_x0000_t32" style="position:absolute;margin-left:316.45pt;margin-top:2.6pt;width:0;height:2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" strokecolor="#4a7ebb">
                      <v:stroke endarrow="open"/>
                    </v:shape>
                  </w:pict>
                </mc:Fallback>
              </mc:AlternateContent>
            </w:r>
          </w:p>
          <w:p w:rsidR="0035406D" w:rsidRDefault="00CD38BF" w:rsidP="00942122">
            <w:r>
              <w:rPr>
                <w:noProof/>
              </w:rPr>
              <mc:AlternateContent>
                <mc:Choice Requires="wps">
                  <w:drawing>
                    <wp:anchor distT="0" distB="0" distL="114300" distR="114300" simplePos="0" relativeHeight="251661824" behindDoc="0" locked="0" layoutInCell="1" allowOverlap="1" wp14:anchorId="537F676D" wp14:editId="59AFA82F">
                      <wp:simplePos x="0" y="0"/>
                      <wp:positionH relativeFrom="column">
                        <wp:posOffset>5173980</wp:posOffset>
                      </wp:positionH>
                      <wp:positionV relativeFrom="paragraph">
                        <wp:posOffset>83185</wp:posOffset>
                      </wp:positionV>
                      <wp:extent cx="0" cy="175895"/>
                      <wp:effectExtent l="95250" t="0" r="57150" b="52705"/>
                      <wp:wrapNone/>
                      <wp:docPr id="6" name="Straight Arrow Connector 6"/>
                      <wp:cNvGraphicFramePr/>
                      <a:graphic xmlns:a="http://schemas.openxmlformats.org/drawingml/2006/main">
                        <a:graphicData uri="http://schemas.microsoft.com/office/word/2010/wordprocessingShape">
                          <wps:wsp>
                            <wps:cNvCnPr/>
                            <wps:spPr>
                              <a:xfrm>
                                <a:off x="0" y="0"/>
                                <a:ext cx="0" cy="1758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038957DF" id="Straight Arrow Connector 6" o:spid="_x0000_s1026" type="#_x0000_t32" style="position:absolute;margin-left:407.4pt;margin-top:6.55pt;width:0;height:13.8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" strokecolor="#4a7ebb">
                      <v:stroke endarrow="open"/>
                    </v:shape>
                  </w:pict>
                </mc:Fallback>
              </mc:AlternateContent>
            </w:r>
          </w:p>
          <w:p w:rsidR="0035406D" w:rsidRDefault="002044D1" w:rsidP="00942122">
            <w:r w:rsidRPr="009E3279">
              <w:rPr>
                <w:noProof/>
              </w:rPr>
              <mc:AlternateContent>
                <mc:Choice Requires="wps">
                  <w:drawing>
                    <wp:anchor distT="0" distB="0" distL="114300" distR="114300" simplePos="0" relativeHeight="251660800" behindDoc="0" locked="0" layoutInCell="1" allowOverlap="1" wp14:anchorId="63C560BD" wp14:editId="261D200F">
                      <wp:simplePos x="0" y="0"/>
                      <wp:positionH relativeFrom="column">
                        <wp:posOffset>0</wp:posOffset>
                      </wp:positionH>
                      <wp:positionV relativeFrom="paragraph">
                        <wp:posOffset>56515</wp:posOffset>
                      </wp:positionV>
                      <wp:extent cx="3333750" cy="1664335"/>
                      <wp:effectExtent l="19050" t="19050" r="19050" b="12065"/>
                      <wp:wrapNone/>
                      <wp:docPr id="4" name="Text Box 4"/>
                      <wp:cNvGraphicFramePr/>
                      <a:graphic xmlns:a="http://schemas.openxmlformats.org/drawingml/2006/main">
                        <a:graphicData uri="http://schemas.microsoft.com/office/word/2010/wordprocessingShape">
                          <wps:wsp>
                            <wps:cNvSpPr txBox="1"/>
                            <wps:spPr>
                              <a:xfrm>
                                <a:off x="0" y="0"/>
                                <a:ext cx="3333750" cy="1664335"/>
                              </a:xfrm>
                              <a:prstGeom prst="rect">
                                <a:avLst/>
                              </a:prstGeom>
                              <a:solidFill>
                                <a:sysClr val="window" lastClr="FFFFFF"/>
                              </a:solidFill>
                              <a:ln w="28575">
                                <a:solidFill>
                                  <a:srgbClr val="FF0000"/>
                                </a:solidFill>
                              </a:ln>
                              <a:effectLst/>
                            </wps:spPr>
                            <wps:txbx>
                              <w:txbxContent>
                                <w:p w:rsidR="00332552" w:rsidRDefault="002044D1" w:rsidP="003F52AB">
                                  <w:pPr>
                                    <w:rPr>
                                      <w:rFonts w:ascii="Calibri" w:hAnsi="Calibri"/>
                                      <w:i/>
                                      <w:color w:val="000000"/>
                                      <w:sz w:val="16"/>
                                      <w:szCs w:val="16"/>
                                    </w:rPr>
                                  </w:pPr>
                                  <w:r>
                                    <w:rPr>
                                      <w:rFonts w:ascii="Calibri" w:hAnsi="Calibri"/>
                                      <w:i/>
                                      <w:color w:val="FF0000"/>
                                      <w:sz w:val="16"/>
                                      <w:szCs w:val="16"/>
                                    </w:rPr>
                                    <w:t xml:space="preserve">For Information only: </w:t>
                                  </w:r>
                                  <w:r w:rsidR="002566AA">
                                    <w:rPr>
                                      <w:rFonts w:ascii="Calibri" w:hAnsi="Calibri"/>
                                      <w:i/>
                                      <w:color w:val="000000"/>
                                      <w:sz w:val="16"/>
                                      <w:szCs w:val="16"/>
                                    </w:rPr>
                                    <w:t>Registrar contact details</w:t>
                                  </w:r>
                                  <w:r w:rsidR="00711B63">
                                    <w:rPr>
                                      <w:rFonts w:ascii="Calibri" w:hAnsi="Calibri"/>
                                      <w:i/>
                                      <w:color w:val="000000"/>
                                      <w:sz w:val="16"/>
                                      <w:szCs w:val="16"/>
                                    </w:rPr>
                                    <w:t xml:space="preserve"> to e</w:t>
                                  </w:r>
                                  <w:r w:rsidR="00332552">
                                    <w:rPr>
                                      <w:rFonts w:ascii="Calibri" w:hAnsi="Calibri"/>
                                      <w:i/>
                                      <w:color w:val="000000"/>
                                      <w:sz w:val="16"/>
                                      <w:szCs w:val="16"/>
                                    </w:rPr>
                                    <w:t xml:space="preserve">mail MCCD </w:t>
                                  </w:r>
                                  <w:r w:rsidR="008039B0">
                                    <w:rPr>
                                      <w:rFonts w:ascii="Calibri" w:hAnsi="Calibri"/>
                                      <w:i/>
                                      <w:color w:val="000000"/>
                                      <w:sz w:val="16"/>
                                      <w:szCs w:val="16"/>
                                    </w:rPr>
                                    <w:t>via a secure account</w:t>
                                  </w:r>
                                </w:p>
                                <w:p w:rsidR="008039B0" w:rsidRDefault="009E6CCE" w:rsidP="008039B0">
                                  <w:pPr>
                                    <w:pStyle w:val="Default"/>
                                    <w:rPr>
                                      <w:rFonts w:asciiTheme="minorHAnsi" w:hAnsiTheme="minorHAnsi"/>
                                      <w:sz w:val="16"/>
                                      <w:szCs w:val="16"/>
                                    </w:rPr>
                                  </w:pPr>
                                  <w:proofErr w:type="gramStart"/>
                                  <w:r>
                                    <w:rPr>
                                      <w:rFonts w:asciiTheme="minorHAnsi" w:hAnsiTheme="minorHAnsi" w:cs="Tahoma"/>
                                      <w:color w:val="000000" w:themeColor="text1"/>
                                      <w:sz w:val="16"/>
                                      <w:szCs w:val="16"/>
                                    </w:rPr>
                                    <w:t xml:space="preserve">Leeds </w:t>
                                  </w:r>
                                  <w:r w:rsidR="002566AA">
                                    <w:rPr>
                                      <w:rFonts w:asciiTheme="minorHAnsi" w:hAnsiTheme="minorHAnsi" w:cs="Tahoma"/>
                                      <w:color w:val="000000" w:themeColor="text1"/>
                                      <w:sz w:val="16"/>
                                      <w:szCs w:val="16"/>
                                    </w:rPr>
                                    <w:t xml:space="preserve"> Registrar</w:t>
                                  </w:r>
                                  <w:proofErr w:type="gramEnd"/>
                                  <w:r w:rsidR="002566AA">
                                    <w:rPr>
                                      <w:rFonts w:asciiTheme="minorHAnsi" w:hAnsiTheme="minorHAnsi" w:cs="Tahoma"/>
                                      <w:color w:val="000000" w:themeColor="text1"/>
                                      <w:sz w:val="16"/>
                                      <w:szCs w:val="16"/>
                                    </w:rPr>
                                    <w:t xml:space="preserve"> contact</w:t>
                                  </w:r>
                                  <w:r w:rsidR="008039B0" w:rsidRPr="007B3888">
                                    <w:rPr>
                                      <w:rFonts w:asciiTheme="minorHAnsi" w:hAnsiTheme="minorHAnsi"/>
                                      <w:sz w:val="20"/>
                                      <w:szCs w:val="20"/>
                                    </w:rPr>
                                    <w:t>:</w:t>
                                  </w:r>
                                  <w:r w:rsidR="008039B0">
                                    <w:rPr>
                                      <w:rFonts w:asciiTheme="minorHAnsi" w:hAnsiTheme="minorHAnsi"/>
                                      <w:sz w:val="20"/>
                                      <w:szCs w:val="20"/>
                                    </w:rPr>
                                    <w:tab/>
                                  </w:r>
                                  <w:r w:rsidR="008039B0" w:rsidRPr="007B3888">
                                    <w:rPr>
                                      <w:rFonts w:asciiTheme="minorHAnsi" w:hAnsiTheme="minorHAnsi"/>
                                      <w:sz w:val="20"/>
                                      <w:szCs w:val="20"/>
                                    </w:rPr>
                                    <w:t xml:space="preserve"> </w:t>
                                  </w:r>
                                  <w:hyperlink r:id="rId13" w:history="1">
                                    <w:r w:rsidR="00711B63" w:rsidRPr="00CA0C13">
                                      <w:rPr>
                                        <w:rStyle w:val="Hyperlink"/>
                                        <w:rFonts w:asciiTheme="minorHAnsi" w:hAnsiTheme="minorHAnsi"/>
                                        <w:sz w:val="16"/>
                                        <w:szCs w:val="16"/>
                                      </w:rPr>
                                      <w:t>register.headoffice@leeds.gov.uk</w:t>
                                    </w:r>
                                  </w:hyperlink>
                                </w:p>
                                <w:p w:rsidR="00711B63" w:rsidRDefault="00711B63" w:rsidP="008039B0">
                                  <w:pPr>
                                    <w:pStyle w:val="Default"/>
                                    <w:rPr>
                                      <w:rFonts w:asciiTheme="minorHAnsi" w:hAnsiTheme="minorHAnsi"/>
                                      <w:sz w:val="16"/>
                                      <w:szCs w:val="16"/>
                                    </w:rPr>
                                  </w:pPr>
                                </w:p>
                                <w:p w:rsidR="00711B63" w:rsidRPr="00711B63" w:rsidRDefault="00711B63" w:rsidP="00711B63">
                                  <w:pPr>
                                    <w:pStyle w:val="Default"/>
                                    <w:rPr>
                                      <w:rFonts w:asciiTheme="minorHAnsi" w:hAnsiTheme="minorHAnsi"/>
                                      <w:sz w:val="16"/>
                                      <w:szCs w:val="16"/>
                                    </w:rPr>
                                  </w:pPr>
                                  <w:r w:rsidRPr="00711B63">
                                    <w:rPr>
                                      <w:rFonts w:asciiTheme="minorHAnsi" w:hAnsiTheme="minorHAnsi"/>
                                      <w:sz w:val="16"/>
                                      <w:szCs w:val="16"/>
                                    </w:rPr>
                                    <w:t>Urgent burial forms</w:t>
                                  </w:r>
                                  <w:r>
                                    <w:rPr>
                                      <w:rFonts w:asciiTheme="minorHAnsi" w:hAnsiTheme="minorHAnsi"/>
                                      <w:sz w:val="16"/>
                                      <w:szCs w:val="16"/>
                                    </w:rPr>
                                    <w:t xml:space="preserve">; </w:t>
                                  </w:r>
                                  <w:r w:rsidRPr="00711B63">
                                    <w:rPr>
                                      <w:rFonts w:asciiTheme="minorHAnsi" w:hAnsiTheme="minorHAnsi"/>
                                      <w:sz w:val="16"/>
                                      <w:szCs w:val="16"/>
                                    </w:rPr>
                                    <w:t>Out of office hours you can urgently request a green burial form</w:t>
                                  </w:r>
                                  <w:r>
                                    <w:rPr>
                                      <w:rFonts w:asciiTheme="minorHAnsi" w:hAnsiTheme="minorHAnsi"/>
                                      <w:sz w:val="16"/>
                                      <w:szCs w:val="16"/>
                                    </w:rPr>
                                    <w:t xml:space="preserve">. </w:t>
                                  </w:r>
                                  <w:r w:rsidRPr="00711B63">
                                    <w:rPr>
                                      <w:rFonts w:asciiTheme="minorHAnsi" w:hAnsiTheme="minorHAnsi"/>
                                      <w:sz w:val="16"/>
                                      <w:szCs w:val="16"/>
                                    </w:rPr>
                                    <w:t>To request the form, speak to one of our community registrars.</w:t>
                                  </w:r>
                                </w:p>
                                <w:p w:rsidR="00711B63" w:rsidRPr="00711B63" w:rsidRDefault="00711B63" w:rsidP="00711B63">
                                  <w:pPr>
                                    <w:pStyle w:val="Default"/>
                                    <w:rPr>
                                      <w:rFonts w:asciiTheme="minorHAnsi" w:hAnsiTheme="minorHAnsi"/>
                                      <w:sz w:val="16"/>
                                      <w:szCs w:val="16"/>
                                    </w:rPr>
                                  </w:pPr>
                                  <w:r w:rsidRPr="00711B63">
                                    <w:rPr>
                                      <w:rFonts w:asciiTheme="minorHAnsi" w:hAnsiTheme="minorHAnsi"/>
                                      <w:sz w:val="16"/>
                                      <w:szCs w:val="16"/>
                                    </w:rPr>
                                    <w:t>Muslim community registrar</w:t>
                                  </w:r>
                                </w:p>
                                <w:p w:rsidR="00711B63" w:rsidRPr="00711B63" w:rsidRDefault="00711B63" w:rsidP="00711B63">
                                  <w:pPr>
                                    <w:pStyle w:val="Default"/>
                                    <w:rPr>
                                      <w:rFonts w:asciiTheme="minorHAnsi" w:hAnsiTheme="minorHAnsi"/>
                                      <w:sz w:val="16"/>
                                      <w:szCs w:val="16"/>
                                    </w:rPr>
                                  </w:pPr>
                                  <w:r w:rsidRPr="00711B63">
                                    <w:rPr>
                                      <w:rFonts w:asciiTheme="minorHAnsi" w:hAnsiTheme="minorHAnsi"/>
                                      <w:sz w:val="16"/>
                                      <w:szCs w:val="16"/>
                                    </w:rPr>
                                    <w:t>07891 278 563</w:t>
                                  </w:r>
                                </w:p>
                                <w:p w:rsidR="00711B63" w:rsidRPr="00711B63" w:rsidRDefault="00711B63" w:rsidP="00711B63">
                                  <w:pPr>
                                    <w:pStyle w:val="Default"/>
                                    <w:rPr>
                                      <w:rFonts w:asciiTheme="minorHAnsi" w:hAnsiTheme="minorHAnsi"/>
                                      <w:sz w:val="16"/>
                                      <w:szCs w:val="16"/>
                                    </w:rPr>
                                  </w:pPr>
                                  <w:r w:rsidRPr="00711B63">
                                    <w:rPr>
                                      <w:rFonts w:asciiTheme="minorHAnsi" w:hAnsiTheme="minorHAnsi"/>
                                      <w:sz w:val="16"/>
                                      <w:szCs w:val="16"/>
                                    </w:rPr>
                                    <w:t>(Weekends and bank holidays)</w:t>
                                  </w:r>
                                </w:p>
                                <w:p w:rsidR="00711B63" w:rsidRPr="00711B63" w:rsidRDefault="00711B63" w:rsidP="00711B63">
                                  <w:pPr>
                                    <w:pStyle w:val="Default"/>
                                    <w:rPr>
                                      <w:rFonts w:asciiTheme="minorHAnsi" w:hAnsiTheme="minorHAnsi"/>
                                      <w:sz w:val="16"/>
                                      <w:szCs w:val="16"/>
                                    </w:rPr>
                                  </w:pPr>
                                  <w:r w:rsidRPr="00711B63">
                                    <w:rPr>
                                      <w:rFonts w:asciiTheme="minorHAnsi" w:hAnsiTheme="minorHAnsi"/>
                                      <w:sz w:val="16"/>
                                      <w:szCs w:val="16"/>
                                    </w:rPr>
                                    <w:t>Jewish community registrar</w:t>
                                  </w:r>
                                </w:p>
                                <w:p w:rsidR="00711B63" w:rsidRPr="00711B63" w:rsidRDefault="00711B63" w:rsidP="00711B63">
                                  <w:pPr>
                                    <w:pStyle w:val="Default"/>
                                    <w:rPr>
                                      <w:rFonts w:asciiTheme="minorHAnsi" w:hAnsiTheme="minorHAnsi"/>
                                      <w:sz w:val="16"/>
                                      <w:szCs w:val="16"/>
                                    </w:rPr>
                                  </w:pPr>
                                  <w:r w:rsidRPr="00711B63">
                                    <w:rPr>
                                      <w:rFonts w:asciiTheme="minorHAnsi" w:hAnsiTheme="minorHAnsi"/>
                                      <w:sz w:val="16"/>
                                      <w:szCs w:val="16"/>
                                    </w:rPr>
                                    <w:t>07590 876 416 or 07803 730 288</w:t>
                                  </w:r>
                                </w:p>
                                <w:p w:rsidR="00711B63" w:rsidRPr="008039B0" w:rsidRDefault="00711B63" w:rsidP="00711B63">
                                  <w:pPr>
                                    <w:pStyle w:val="Default"/>
                                    <w:rPr>
                                      <w:rFonts w:asciiTheme="minorHAnsi" w:hAnsiTheme="minorHAnsi"/>
                                      <w:sz w:val="16"/>
                                      <w:szCs w:val="16"/>
                                    </w:rPr>
                                  </w:pPr>
                                  <w:r w:rsidRPr="00711B63">
                                    <w:rPr>
                                      <w:rFonts w:asciiTheme="minorHAnsi" w:hAnsiTheme="minorHAnsi"/>
                                      <w:sz w:val="16"/>
                                      <w:szCs w:val="16"/>
                                    </w:rPr>
                                    <w:t>(Saturdays after daylight hours, Sundays and bank holidays)</w:t>
                                  </w:r>
                                </w:p>
                                <w:p w:rsidR="008039B0" w:rsidRDefault="008039B0" w:rsidP="002566AA">
                                  <w:pPr>
                                    <w:rPr>
                                      <w:rFonts w:asciiTheme="minorHAnsi" w:hAnsiTheme="minorHAnsi" w:cs="Tahoma"/>
                                      <w:color w:val="000000" w:themeColor="text1"/>
                                      <w:sz w:val="16"/>
                                      <w:szCs w:val="16"/>
                                    </w:rPr>
                                  </w:pPr>
                                </w:p>
                                <w:p w:rsidR="002566AA" w:rsidRPr="00BF30F8" w:rsidRDefault="00332552" w:rsidP="002566AA">
                                  <w:pPr>
                                    <w:rPr>
                                      <w:rFonts w:asciiTheme="minorHAnsi" w:hAnsiTheme="minorHAnsi" w:cs="Arial"/>
                                      <w:color w:val="000000" w:themeColor="text1"/>
                                      <w:sz w:val="16"/>
                                      <w:szCs w:val="16"/>
                                      <w:shd w:val="clear" w:color="auto" w:fill="FFFFFF"/>
                                    </w:rPr>
                                  </w:pPr>
                                  <w:r>
                                    <w:rPr>
                                      <w:rFonts w:asciiTheme="minorHAnsi" w:hAnsiTheme="minorHAnsi" w:cs="Tahoma"/>
                                      <w:color w:val="000000" w:themeColor="text1"/>
                                      <w:sz w:val="16"/>
                                      <w:szCs w:val="16"/>
                                    </w:rPr>
                                    <w:t xml:space="preserve">Contact </w:t>
                                  </w:r>
                                  <w:proofErr w:type="gramStart"/>
                                  <w:r>
                                    <w:rPr>
                                      <w:rFonts w:asciiTheme="minorHAnsi" w:hAnsiTheme="minorHAnsi" w:cs="Tahoma"/>
                                      <w:color w:val="000000" w:themeColor="text1"/>
                                      <w:sz w:val="16"/>
                                      <w:szCs w:val="16"/>
                                    </w:rPr>
                                    <w:t xml:space="preserve">Coroner </w:t>
                                  </w:r>
                                  <w:r w:rsidR="002566AA" w:rsidRPr="00311780">
                                    <w:rPr>
                                      <w:rFonts w:asciiTheme="minorHAnsi" w:hAnsiTheme="minorHAnsi" w:cs="Tahoma"/>
                                      <w:color w:val="000000" w:themeColor="text1"/>
                                      <w:sz w:val="16"/>
                                      <w:szCs w:val="16"/>
                                    </w:rPr>
                                    <w:t xml:space="preserve"> </w:t>
                                  </w:r>
                                  <w:r w:rsidR="004F68A5">
                                    <w:rPr>
                                      <w:rFonts w:asciiTheme="minorHAnsi" w:hAnsiTheme="minorHAnsi" w:cs="Tahoma"/>
                                      <w:color w:val="000000" w:themeColor="text1"/>
                                      <w:sz w:val="16"/>
                                      <w:szCs w:val="16"/>
                                    </w:rPr>
                                    <w:tab/>
                                  </w:r>
                                  <w:proofErr w:type="gramEnd"/>
                                  <w:r w:rsidR="004F68A5">
                                    <w:rPr>
                                      <w:rFonts w:asciiTheme="minorHAnsi" w:hAnsiTheme="minorHAnsi" w:cs="Tahoma"/>
                                      <w:color w:val="000000" w:themeColor="text1"/>
                                      <w:sz w:val="16"/>
                                      <w:szCs w:val="16"/>
                                    </w:rPr>
                                    <w:tab/>
                                    <w:t>via P</w:t>
                                  </w:r>
                                  <w:r>
                                    <w:rPr>
                                      <w:rFonts w:asciiTheme="minorHAnsi" w:hAnsiTheme="minorHAnsi" w:cs="Tahoma"/>
                                      <w:color w:val="000000" w:themeColor="text1"/>
                                      <w:sz w:val="16"/>
                                      <w:szCs w:val="16"/>
                                    </w:rPr>
                                    <w:t xml:space="preserve">olice </w:t>
                                  </w:r>
                                </w:p>
                                <w:p w:rsidR="002F0638" w:rsidRDefault="002F0638" w:rsidP="003F52AB">
                                  <w:pPr>
                                    <w:rPr>
                                      <w:rFonts w:asciiTheme="minorHAnsi" w:hAnsiTheme="minorHAnsi" w:cs="Tahoma"/>
                                      <w:sz w:val="16"/>
                                      <w:szCs w:val="16"/>
                                    </w:rPr>
                                  </w:pPr>
                                </w:p>
                                <w:p w:rsidR="00C96954" w:rsidRDefault="00C96954" w:rsidP="003F52AB">
                                  <w:pPr>
                                    <w:rPr>
                                      <w:rFonts w:asciiTheme="minorHAnsi" w:hAnsiTheme="minorHAnsi" w:cs="Tahoma"/>
                                      <w:sz w:val="16"/>
                                      <w:szCs w:val="16"/>
                                    </w:rPr>
                                  </w:pPr>
                                </w:p>
                                <w:p w:rsidR="002F0638" w:rsidRDefault="002F0638" w:rsidP="003F52AB">
                                  <w:pPr>
                                    <w:rPr>
                                      <w:rFonts w:asciiTheme="minorHAnsi" w:hAnsiTheme="minorHAnsi" w:cs="Tahom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560BD" id="Text Box 4" o:spid="_x0000_s1040" type="#_x0000_t202" style="position:absolute;margin-left:0;margin-top:4.45pt;width:262.5pt;height:13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" fillcolor="window" strokecolor="red" strokeweight="2.25pt">
                      <v:textbox>
                        <w:txbxContent>
                          <w:p w:rsidR="00332552" w:rsidRDefault="002044D1" w:rsidP="003F52AB">
                            <w:pPr>
                              <w:rPr>
                                <w:rFonts w:ascii="Calibri" w:hAnsi="Calibri"/>
                                <w:i/>
                                <w:color w:val="000000"/>
                                <w:sz w:val="16"/>
                                <w:szCs w:val="16"/>
                              </w:rPr>
                            </w:pPr>
                            <w:r>
                              <w:rPr>
                                <w:rFonts w:ascii="Calibri" w:hAnsi="Calibri"/>
                                <w:i/>
                                <w:color w:val="FF0000"/>
                                <w:sz w:val="16"/>
                                <w:szCs w:val="16"/>
                              </w:rPr>
                              <w:t xml:space="preserve">For Information only: </w:t>
                            </w:r>
                            <w:r w:rsidR="002566AA">
                              <w:rPr>
                                <w:rFonts w:ascii="Calibri" w:hAnsi="Calibri"/>
                                <w:i/>
                                <w:color w:val="000000"/>
                                <w:sz w:val="16"/>
                                <w:szCs w:val="16"/>
                              </w:rPr>
                              <w:t>Registrar contact details</w:t>
                            </w:r>
                            <w:r w:rsidR="00711B63">
                              <w:rPr>
                                <w:rFonts w:ascii="Calibri" w:hAnsi="Calibri"/>
                                <w:i/>
                                <w:color w:val="000000"/>
                                <w:sz w:val="16"/>
                                <w:szCs w:val="16"/>
                              </w:rPr>
                              <w:t xml:space="preserve"> to e</w:t>
                            </w:r>
                            <w:r w:rsidR="00332552">
                              <w:rPr>
                                <w:rFonts w:ascii="Calibri" w:hAnsi="Calibri"/>
                                <w:i/>
                                <w:color w:val="000000"/>
                                <w:sz w:val="16"/>
                                <w:szCs w:val="16"/>
                              </w:rPr>
                              <w:t xml:space="preserve">mail MCCD </w:t>
                            </w:r>
                            <w:r w:rsidR="008039B0">
                              <w:rPr>
                                <w:rFonts w:ascii="Calibri" w:hAnsi="Calibri"/>
                                <w:i/>
                                <w:color w:val="000000"/>
                                <w:sz w:val="16"/>
                                <w:szCs w:val="16"/>
                              </w:rPr>
                              <w:t>via a secure account</w:t>
                            </w:r>
                          </w:p>
                          <w:p w:rsidR="008039B0" w:rsidRDefault="009E6CCE" w:rsidP="008039B0">
                            <w:pPr>
                              <w:pStyle w:val="Default"/>
                              <w:rPr>
                                <w:rFonts w:asciiTheme="minorHAnsi" w:hAnsiTheme="minorHAnsi"/>
                                <w:sz w:val="16"/>
                                <w:szCs w:val="16"/>
                              </w:rPr>
                            </w:pPr>
                            <w:r>
                              <w:rPr>
                                <w:rFonts w:asciiTheme="minorHAnsi" w:hAnsiTheme="minorHAnsi" w:cs="Tahoma"/>
                                <w:color w:val="000000" w:themeColor="text1"/>
                                <w:sz w:val="16"/>
                                <w:szCs w:val="16"/>
                              </w:rPr>
                              <w:t xml:space="preserve">Leeds </w:t>
                            </w:r>
                            <w:r w:rsidR="002566AA">
                              <w:rPr>
                                <w:rFonts w:asciiTheme="minorHAnsi" w:hAnsiTheme="minorHAnsi" w:cs="Tahoma"/>
                                <w:color w:val="000000" w:themeColor="text1"/>
                                <w:sz w:val="16"/>
                                <w:szCs w:val="16"/>
                              </w:rPr>
                              <w:t xml:space="preserve"> Registrar contact</w:t>
                            </w:r>
                            <w:r w:rsidR="008039B0" w:rsidRPr="007B3888">
                              <w:rPr>
                                <w:rFonts w:asciiTheme="minorHAnsi" w:hAnsiTheme="minorHAnsi"/>
                                <w:sz w:val="20"/>
                                <w:szCs w:val="20"/>
                              </w:rPr>
                              <w:t>:</w:t>
                            </w:r>
                            <w:r w:rsidR="008039B0">
                              <w:rPr>
                                <w:rFonts w:asciiTheme="minorHAnsi" w:hAnsiTheme="minorHAnsi"/>
                                <w:sz w:val="20"/>
                                <w:szCs w:val="20"/>
                              </w:rPr>
                              <w:tab/>
                            </w:r>
                            <w:r w:rsidR="008039B0" w:rsidRPr="007B3888">
                              <w:rPr>
                                <w:rFonts w:asciiTheme="minorHAnsi" w:hAnsiTheme="minorHAnsi"/>
                                <w:sz w:val="20"/>
                                <w:szCs w:val="20"/>
                              </w:rPr>
                              <w:t xml:space="preserve"> </w:t>
                            </w:r>
                            <w:hyperlink r:id="rId14" w:history="1">
                              <w:r w:rsidR="00711B63" w:rsidRPr="00CA0C13">
                                <w:rPr>
                                  <w:rStyle w:val="Hyperlink"/>
                                  <w:rFonts w:asciiTheme="minorHAnsi" w:hAnsiTheme="minorHAnsi"/>
                                  <w:sz w:val="16"/>
                                  <w:szCs w:val="16"/>
                                </w:rPr>
                                <w:t>register.headoffice@leeds.gov.uk</w:t>
                              </w:r>
                            </w:hyperlink>
                          </w:p>
                          <w:p w:rsidR="00711B63" w:rsidRDefault="00711B63" w:rsidP="008039B0">
                            <w:pPr>
                              <w:pStyle w:val="Default"/>
                              <w:rPr>
                                <w:rFonts w:asciiTheme="minorHAnsi" w:hAnsiTheme="minorHAnsi"/>
                                <w:sz w:val="16"/>
                                <w:szCs w:val="16"/>
                              </w:rPr>
                            </w:pPr>
                          </w:p>
                          <w:p w:rsidR="00711B63" w:rsidRPr="00711B63" w:rsidRDefault="00711B63" w:rsidP="00711B63">
                            <w:pPr>
                              <w:pStyle w:val="Default"/>
                              <w:rPr>
                                <w:rFonts w:asciiTheme="minorHAnsi" w:hAnsiTheme="minorHAnsi"/>
                                <w:sz w:val="16"/>
                                <w:szCs w:val="16"/>
                              </w:rPr>
                            </w:pPr>
                            <w:r w:rsidRPr="00711B63">
                              <w:rPr>
                                <w:rFonts w:asciiTheme="minorHAnsi" w:hAnsiTheme="minorHAnsi"/>
                                <w:sz w:val="16"/>
                                <w:szCs w:val="16"/>
                              </w:rPr>
                              <w:t>Urgent burial forms</w:t>
                            </w:r>
                            <w:r>
                              <w:rPr>
                                <w:rFonts w:asciiTheme="minorHAnsi" w:hAnsiTheme="minorHAnsi"/>
                                <w:sz w:val="16"/>
                                <w:szCs w:val="16"/>
                              </w:rPr>
                              <w:t xml:space="preserve">; </w:t>
                            </w:r>
                            <w:r w:rsidRPr="00711B63">
                              <w:rPr>
                                <w:rFonts w:asciiTheme="minorHAnsi" w:hAnsiTheme="minorHAnsi"/>
                                <w:sz w:val="16"/>
                                <w:szCs w:val="16"/>
                              </w:rPr>
                              <w:t>Out of office hours you can urgently request a green burial form</w:t>
                            </w:r>
                            <w:r>
                              <w:rPr>
                                <w:rFonts w:asciiTheme="minorHAnsi" w:hAnsiTheme="minorHAnsi"/>
                                <w:sz w:val="16"/>
                                <w:szCs w:val="16"/>
                              </w:rPr>
                              <w:t xml:space="preserve">. </w:t>
                            </w:r>
                            <w:r w:rsidRPr="00711B63">
                              <w:rPr>
                                <w:rFonts w:asciiTheme="minorHAnsi" w:hAnsiTheme="minorHAnsi"/>
                                <w:sz w:val="16"/>
                                <w:szCs w:val="16"/>
                              </w:rPr>
                              <w:t>To request the form, speak to one of our community registrars.</w:t>
                            </w:r>
                          </w:p>
                          <w:p w:rsidR="00711B63" w:rsidRPr="00711B63" w:rsidRDefault="00711B63" w:rsidP="00711B63">
                            <w:pPr>
                              <w:pStyle w:val="Default"/>
                              <w:rPr>
                                <w:rFonts w:asciiTheme="minorHAnsi" w:hAnsiTheme="minorHAnsi"/>
                                <w:sz w:val="16"/>
                                <w:szCs w:val="16"/>
                              </w:rPr>
                            </w:pPr>
                            <w:r w:rsidRPr="00711B63">
                              <w:rPr>
                                <w:rFonts w:asciiTheme="minorHAnsi" w:hAnsiTheme="minorHAnsi"/>
                                <w:sz w:val="16"/>
                                <w:szCs w:val="16"/>
                              </w:rPr>
                              <w:t>Muslim community registrar</w:t>
                            </w:r>
                          </w:p>
                          <w:p w:rsidR="00711B63" w:rsidRPr="00711B63" w:rsidRDefault="00711B63" w:rsidP="00711B63">
                            <w:pPr>
                              <w:pStyle w:val="Default"/>
                              <w:rPr>
                                <w:rFonts w:asciiTheme="minorHAnsi" w:hAnsiTheme="minorHAnsi"/>
                                <w:sz w:val="16"/>
                                <w:szCs w:val="16"/>
                              </w:rPr>
                            </w:pPr>
                            <w:r w:rsidRPr="00711B63">
                              <w:rPr>
                                <w:rFonts w:asciiTheme="minorHAnsi" w:hAnsiTheme="minorHAnsi"/>
                                <w:sz w:val="16"/>
                                <w:szCs w:val="16"/>
                              </w:rPr>
                              <w:t>07891 278 563</w:t>
                            </w:r>
                          </w:p>
                          <w:p w:rsidR="00711B63" w:rsidRPr="00711B63" w:rsidRDefault="00711B63" w:rsidP="00711B63">
                            <w:pPr>
                              <w:pStyle w:val="Default"/>
                              <w:rPr>
                                <w:rFonts w:asciiTheme="minorHAnsi" w:hAnsiTheme="minorHAnsi"/>
                                <w:sz w:val="16"/>
                                <w:szCs w:val="16"/>
                              </w:rPr>
                            </w:pPr>
                            <w:r w:rsidRPr="00711B63">
                              <w:rPr>
                                <w:rFonts w:asciiTheme="minorHAnsi" w:hAnsiTheme="minorHAnsi"/>
                                <w:sz w:val="16"/>
                                <w:szCs w:val="16"/>
                              </w:rPr>
                              <w:t>(Weekends and bank holidays)</w:t>
                            </w:r>
                          </w:p>
                          <w:p w:rsidR="00711B63" w:rsidRPr="00711B63" w:rsidRDefault="00711B63" w:rsidP="00711B63">
                            <w:pPr>
                              <w:pStyle w:val="Default"/>
                              <w:rPr>
                                <w:rFonts w:asciiTheme="minorHAnsi" w:hAnsiTheme="minorHAnsi"/>
                                <w:sz w:val="16"/>
                                <w:szCs w:val="16"/>
                              </w:rPr>
                            </w:pPr>
                            <w:r w:rsidRPr="00711B63">
                              <w:rPr>
                                <w:rFonts w:asciiTheme="minorHAnsi" w:hAnsiTheme="minorHAnsi"/>
                                <w:sz w:val="16"/>
                                <w:szCs w:val="16"/>
                              </w:rPr>
                              <w:t>Jewish community registrar</w:t>
                            </w:r>
                          </w:p>
                          <w:p w:rsidR="00711B63" w:rsidRPr="00711B63" w:rsidRDefault="00711B63" w:rsidP="00711B63">
                            <w:pPr>
                              <w:pStyle w:val="Default"/>
                              <w:rPr>
                                <w:rFonts w:asciiTheme="minorHAnsi" w:hAnsiTheme="minorHAnsi"/>
                                <w:sz w:val="16"/>
                                <w:szCs w:val="16"/>
                              </w:rPr>
                            </w:pPr>
                            <w:r w:rsidRPr="00711B63">
                              <w:rPr>
                                <w:rFonts w:asciiTheme="minorHAnsi" w:hAnsiTheme="minorHAnsi"/>
                                <w:sz w:val="16"/>
                                <w:szCs w:val="16"/>
                              </w:rPr>
                              <w:t>07590 876 416 or 07803 730 288</w:t>
                            </w:r>
                          </w:p>
                          <w:p w:rsidR="00711B63" w:rsidRPr="008039B0" w:rsidRDefault="00711B63" w:rsidP="00711B63">
                            <w:pPr>
                              <w:pStyle w:val="Default"/>
                              <w:rPr>
                                <w:rFonts w:asciiTheme="minorHAnsi" w:hAnsiTheme="minorHAnsi"/>
                                <w:sz w:val="16"/>
                                <w:szCs w:val="16"/>
                              </w:rPr>
                            </w:pPr>
                            <w:r w:rsidRPr="00711B63">
                              <w:rPr>
                                <w:rFonts w:asciiTheme="minorHAnsi" w:hAnsiTheme="minorHAnsi"/>
                                <w:sz w:val="16"/>
                                <w:szCs w:val="16"/>
                              </w:rPr>
                              <w:t>(Saturdays after daylight hours, Sundays and bank holidays)</w:t>
                            </w:r>
                          </w:p>
                          <w:p w:rsidR="008039B0" w:rsidRDefault="008039B0" w:rsidP="002566AA">
                            <w:pPr>
                              <w:rPr>
                                <w:rFonts w:asciiTheme="minorHAnsi" w:hAnsiTheme="minorHAnsi" w:cs="Tahoma"/>
                                <w:color w:val="000000" w:themeColor="text1"/>
                                <w:sz w:val="16"/>
                                <w:szCs w:val="16"/>
                              </w:rPr>
                            </w:pPr>
                          </w:p>
                          <w:p w:rsidR="002566AA" w:rsidRPr="00BF30F8" w:rsidRDefault="00332552" w:rsidP="002566AA">
                            <w:pPr>
                              <w:rPr>
                                <w:rFonts w:asciiTheme="minorHAnsi" w:hAnsiTheme="minorHAnsi" w:cs="Arial"/>
                                <w:color w:val="000000" w:themeColor="text1"/>
                                <w:sz w:val="16"/>
                                <w:szCs w:val="16"/>
                                <w:shd w:val="clear" w:color="auto" w:fill="FFFFFF"/>
                              </w:rPr>
                            </w:pPr>
                            <w:r>
                              <w:rPr>
                                <w:rFonts w:asciiTheme="minorHAnsi" w:hAnsiTheme="minorHAnsi" w:cs="Tahoma"/>
                                <w:color w:val="000000" w:themeColor="text1"/>
                                <w:sz w:val="16"/>
                                <w:szCs w:val="16"/>
                              </w:rPr>
                              <w:t xml:space="preserve">Contact Coroner </w:t>
                            </w:r>
                            <w:r w:rsidR="002566AA" w:rsidRPr="00311780">
                              <w:rPr>
                                <w:rFonts w:asciiTheme="minorHAnsi" w:hAnsiTheme="minorHAnsi" w:cs="Tahoma"/>
                                <w:color w:val="000000" w:themeColor="text1"/>
                                <w:sz w:val="16"/>
                                <w:szCs w:val="16"/>
                              </w:rPr>
                              <w:t xml:space="preserve"> </w:t>
                            </w:r>
                            <w:r w:rsidR="004F68A5">
                              <w:rPr>
                                <w:rFonts w:asciiTheme="minorHAnsi" w:hAnsiTheme="minorHAnsi" w:cs="Tahoma"/>
                                <w:color w:val="000000" w:themeColor="text1"/>
                                <w:sz w:val="16"/>
                                <w:szCs w:val="16"/>
                              </w:rPr>
                              <w:tab/>
                            </w:r>
                            <w:r w:rsidR="004F68A5">
                              <w:rPr>
                                <w:rFonts w:asciiTheme="minorHAnsi" w:hAnsiTheme="minorHAnsi" w:cs="Tahoma"/>
                                <w:color w:val="000000" w:themeColor="text1"/>
                                <w:sz w:val="16"/>
                                <w:szCs w:val="16"/>
                              </w:rPr>
                              <w:tab/>
                              <w:t>via P</w:t>
                            </w:r>
                            <w:r>
                              <w:rPr>
                                <w:rFonts w:asciiTheme="minorHAnsi" w:hAnsiTheme="minorHAnsi" w:cs="Tahoma"/>
                                <w:color w:val="000000" w:themeColor="text1"/>
                                <w:sz w:val="16"/>
                                <w:szCs w:val="16"/>
                              </w:rPr>
                              <w:t xml:space="preserve">olice </w:t>
                            </w:r>
                          </w:p>
                          <w:p w:rsidR="002F0638" w:rsidRDefault="002F0638" w:rsidP="003F52AB">
                            <w:pPr>
                              <w:rPr>
                                <w:rFonts w:asciiTheme="minorHAnsi" w:hAnsiTheme="minorHAnsi" w:cs="Tahoma"/>
                                <w:sz w:val="16"/>
                                <w:szCs w:val="16"/>
                              </w:rPr>
                            </w:pPr>
                          </w:p>
                          <w:p w:rsidR="00C96954" w:rsidRDefault="00C96954" w:rsidP="003F52AB">
                            <w:pPr>
                              <w:rPr>
                                <w:rFonts w:asciiTheme="minorHAnsi" w:hAnsiTheme="minorHAnsi" w:cs="Tahoma"/>
                                <w:sz w:val="16"/>
                                <w:szCs w:val="16"/>
                              </w:rPr>
                            </w:pPr>
                          </w:p>
                          <w:p w:rsidR="002F0638" w:rsidRDefault="002F0638" w:rsidP="003F52AB">
                            <w:pPr>
                              <w:rPr>
                                <w:rFonts w:asciiTheme="minorHAnsi" w:hAnsiTheme="minorHAnsi" w:cs="Tahoma"/>
                                <w:sz w:val="20"/>
                                <w:szCs w:val="20"/>
                              </w:rPr>
                            </w:pPr>
                          </w:p>
                        </w:txbxContent>
                      </v:textbox>
                    </v:shape>
                  </w:pict>
                </mc:Fallback>
              </mc:AlternateContent>
            </w:r>
            <w:r w:rsidR="00CD38BF">
              <w:rPr>
                <w:noProof/>
              </w:rPr>
              <mc:AlternateContent>
                <mc:Choice Requires="wps">
                  <w:drawing>
                    <wp:anchor distT="0" distB="0" distL="114300" distR="114300" simplePos="0" relativeHeight="251643392" behindDoc="0" locked="0" layoutInCell="1" allowOverlap="1" wp14:anchorId="0B5BBF98" wp14:editId="59D1E184">
                      <wp:simplePos x="0" y="0"/>
                      <wp:positionH relativeFrom="column">
                        <wp:posOffset>3420745</wp:posOffset>
                      </wp:positionH>
                      <wp:positionV relativeFrom="paragraph">
                        <wp:posOffset>87630</wp:posOffset>
                      </wp:positionV>
                      <wp:extent cx="2245766" cy="866830"/>
                      <wp:effectExtent l="0" t="0" r="21590" b="28575"/>
                      <wp:wrapNone/>
                      <wp:docPr id="23" name="Text Box 23"/>
                      <wp:cNvGraphicFramePr/>
                      <a:graphic xmlns:a="http://schemas.openxmlformats.org/drawingml/2006/main">
                        <a:graphicData uri="http://schemas.microsoft.com/office/word/2010/wordprocessingShape">
                          <wps:wsp>
                            <wps:cNvSpPr txBox="1"/>
                            <wps:spPr>
                              <a:xfrm>
                                <a:off x="0" y="0"/>
                                <a:ext cx="2245766" cy="866830"/>
                              </a:xfrm>
                              <a:prstGeom prst="rect">
                                <a:avLst/>
                              </a:prstGeom>
                              <a:solidFill>
                                <a:sysClr val="window" lastClr="FFFFFF"/>
                              </a:solidFill>
                              <a:ln w="19050">
                                <a:solidFill>
                                  <a:srgbClr val="1F497D">
                                    <a:lumMod val="60000"/>
                                    <a:lumOff val="40000"/>
                                  </a:srgbClr>
                                </a:solidFill>
                              </a:ln>
                              <a:effectLst/>
                            </wps:spPr>
                            <wps:txbx>
                              <w:txbxContent>
                                <w:p w:rsidR="00802B8B" w:rsidRPr="006D47EE" w:rsidRDefault="00802B8B" w:rsidP="00802B8B">
                                  <w:pPr>
                                    <w:rPr>
                                      <w:rFonts w:asciiTheme="minorHAnsi" w:hAnsiTheme="minorHAnsi"/>
                                      <w:color w:val="000000" w:themeColor="text1"/>
                                      <w:sz w:val="18"/>
                                      <w:szCs w:val="18"/>
                                    </w:rPr>
                                  </w:pPr>
                                  <w:r w:rsidRPr="000B5DA8">
                                    <w:rPr>
                                      <w:rFonts w:asciiTheme="minorHAnsi" w:hAnsiTheme="minorHAnsi"/>
                                      <w:sz w:val="18"/>
                                      <w:szCs w:val="18"/>
                                    </w:rPr>
                                    <w:t xml:space="preserve">MCCD </w:t>
                                  </w:r>
                                  <w:r w:rsidR="00A0329F" w:rsidRPr="000B5DA8">
                                    <w:rPr>
                                      <w:rFonts w:asciiTheme="minorHAnsi" w:hAnsiTheme="minorHAnsi"/>
                                      <w:sz w:val="18"/>
                                      <w:szCs w:val="18"/>
                                    </w:rPr>
                                    <w:t>completed</w:t>
                                  </w:r>
                                  <w:r w:rsidR="00DF2049">
                                    <w:rPr>
                                      <w:rFonts w:asciiTheme="minorHAnsi" w:hAnsiTheme="minorHAnsi"/>
                                      <w:sz w:val="18"/>
                                      <w:szCs w:val="18"/>
                                    </w:rPr>
                                    <w:t xml:space="preserve"> by mobile </w:t>
                                  </w:r>
                                  <w:r w:rsidR="002044D1">
                                    <w:rPr>
                                      <w:rFonts w:asciiTheme="minorHAnsi" w:hAnsiTheme="minorHAnsi"/>
                                      <w:sz w:val="18"/>
                                      <w:szCs w:val="18"/>
                                    </w:rPr>
                                    <w:t>GP</w:t>
                                  </w:r>
                                  <w:r w:rsidR="00A0329F" w:rsidRPr="000B5DA8">
                                    <w:rPr>
                                      <w:rFonts w:asciiTheme="minorHAnsi" w:hAnsiTheme="minorHAnsi"/>
                                      <w:sz w:val="18"/>
                                      <w:szCs w:val="18"/>
                                    </w:rPr>
                                    <w:t xml:space="preserve">, </w:t>
                                  </w:r>
                                  <w:r w:rsidR="00DF2049">
                                    <w:rPr>
                                      <w:rFonts w:asciiTheme="minorHAnsi" w:hAnsiTheme="minorHAnsi"/>
                                      <w:sz w:val="18"/>
                                      <w:szCs w:val="18"/>
                                    </w:rPr>
                                    <w:t xml:space="preserve">then </w:t>
                                  </w:r>
                                  <w:r w:rsidR="003507A5">
                                    <w:rPr>
                                      <w:rFonts w:asciiTheme="minorHAnsi" w:hAnsiTheme="minorHAnsi"/>
                                      <w:sz w:val="18"/>
                                      <w:szCs w:val="18"/>
                                    </w:rPr>
                                    <w:t xml:space="preserve">certificate </w:t>
                                  </w:r>
                                  <w:r w:rsidR="009E6CCE">
                                    <w:rPr>
                                      <w:rFonts w:asciiTheme="minorHAnsi" w:hAnsiTheme="minorHAnsi"/>
                                      <w:sz w:val="18"/>
                                      <w:szCs w:val="18"/>
                                    </w:rPr>
                                    <w:t xml:space="preserve">to </w:t>
                                  </w:r>
                                  <w:r w:rsidRPr="000B5DA8">
                                    <w:rPr>
                                      <w:rFonts w:asciiTheme="minorHAnsi" w:hAnsiTheme="minorHAnsi"/>
                                      <w:sz w:val="18"/>
                                      <w:szCs w:val="18"/>
                                    </w:rPr>
                                    <w:t>scan</w:t>
                                  </w:r>
                                  <w:r w:rsidR="00DF2049">
                                    <w:rPr>
                                      <w:rFonts w:asciiTheme="minorHAnsi" w:hAnsiTheme="minorHAnsi"/>
                                      <w:sz w:val="18"/>
                                      <w:szCs w:val="18"/>
                                    </w:rPr>
                                    <w:t xml:space="preserve"> </w:t>
                                  </w:r>
                                  <w:r w:rsidRPr="000B5DA8">
                                    <w:rPr>
                                      <w:rFonts w:asciiTheme="minorHAnsi" w:hAnsiTheme="minorHAnsi"/>
                                      <w:sz w:val="18"/>
                                      <w:szCs w:val="18"/>
                                    </w:rPr>
                                    <w:t xml:space="preserve">&amp; email to </w:t>
                                  </w:r>
                                  <w:r w:rsidR="009E6CCE">
                                    <w:rPr>
                                      <w:rFonts w:asciiTheme="minorHAnsi" w:hAnsiTheme="minorHAnsi"/>
                                      <w:sz w:val="18"/>
                                      <w:szCs w:val="18"/>
                                    </w:rPr>
                                    <w:t xml:space="preserve">Leeds </w:t>
                                  </w:r>
                                  <w:r w:rsidRPr="000B5DA8">
                                    <w:rPr>
                                      <w:rFonts w:asciiTheme="minorHAnsi" w:hAnsiTheme="minorHAnsi"/>
                                      <w:sz w:val="18"/>
                                      <w:szCs w:val="18"/>
                                    </w:rPr>
                                    <w:t>registrar</w:t>
                                  </w:r>
                                  <w:r w:rsidR="00341ED6">
                                    <w:rPr>
                                      <w:rFonts w:asciiTheme="minorHAnsi" w:hAnsiTheme="minorHAnsi"/>
                                      <w:sz w:val="18"/>
                                      <w:szCs w:val="18"/>
                                    </w:rPr>
                                    <w:t xml:space="preserve"> (LCD staff to support scanning where required)</w:t>
                                  </w:r>
                                  <w:r w:rsidR="00341ED6">
                                    <w:rPr>
                                      <w:rFonts w:asciiTheme="minorHAnsi" w:hAnsiTheme="minorHAnsi"/>
                                      <w:sz w:val="20"/>
                                      <w:szCs w:val="20"/>
                                    </w:rPr>
                                    <w:t xml:space="preserve">. </w:t>
                                  </w:r>
                                  <w:r w:rsidR="004934E0" w:rsidRPr="006D47EE">
                                    <w:rPr>
                                      <w:rFonts w:asciiTheme="minorHAnsi" w:eastAsia="Times New Roman" w:hAnsiTheme="minorHAnsi" w:cs="Arial"/>
                                      <w:color w:val="000000" w:themeColor="text1"/>
                                      <w:sz w:val="18"/>
                                      <w:szCs w:val="18"/>
                                    </w:rPr>
                                    <w:t>Send the original (MCCD) paperwork to Registrar’s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BBF98" id="Text Box 23" o:spid="_x0000_s1041" type="#_x0000_t202" style="position:absolute;margin-left:269.35pt;margin-top:6.9pt;width:176.85pt;height:68.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" fillcolor="window" strokecolor="#558ed5" strokeweight="1.5pt">
                      <v:textbox>
                        <w:txbxContent>
                          <w:p w:rsidR="00802B8B" w:rsidRPr="006D47EE" w:rsidRDefault="00802B8B" w:rsidP="00802B8B">
                            <w:pPr>
                              <w:rPr>
                                <w:rFonts w:asciiTheme="minorHAnsi" w:hAnsiTheme="minorHAnsi"/>
                                <w:color w:val="000000" w:themeColor="text1"/>
                                <w:sz w:val="18"/>
                                <w:szCs w:val="18"/>
                              </w:rPr>
                            </w:pPr>
                            <w:r w:rsidRPr="000B5DA8">
                              <w:rPr>
                                <w:rFonts w:asciiTheme="minorHAnsi" w:hAnsiTheme="minorHAnsi"/>
                                <w:sz w:val="18"/>
                                <w:szCs w:val="18"/>
                              </w:rPr>
                              <w:t xml:space="preserve">MCCD </w:t>
                            </w:r>
                            <w:r w:rsidR="00A0329F" w:rsidRPr="000B5DA8">
                              <w:rPr>
                                <w:rFonts w:asciiTheme="minorHAnsi" w:hAnsiTheme="minorHAnsi"/>
                                <w:sz w:val="18"/>
                                <w:szCs w:val="18"/>
                              </w:rPr>
                              <w:t>completed</w:t>
                            </w:r>
                            <w:r w:rsidR="00DF2049">
                              <w:rPr>
                                <w:rFonts w:asciiTheme="minorHAnsi" w:hAnsiTheme="minorHAnsi"/>
                                <w:sz w:val="18"/>
                                <w:szCs w:val="18"/>
                              </w:rPr>
                              <w:t xml:space="preserve"> by mobile </w:t>
                            </w:r>
                            <w:r w:rsidR="002044D1">
                              <w:rPr>
                                <w:rFonts w:asciiTheme="minorHAnsi" w:hAnsiTheme="minorHAnsi"/>
                                <w:sz w:val="18"/>
                                <w:szCs w:val="18"/>
                              </w:rPr>
                              <w:t>GP</w:t>
                            </w:r>
                            <w:r w:rsidR="00A0329F" w:rsidRPr="000B5DA8">
                              <w:rPr>
                                <w:rFonts w:asciiTheme="minorHAnsi" w:hAnsiTheme="minorHAnsi"/>
                                <w:sz w:val="18"/>
                                <w:szCs w:val="18"/>
                              </w:rPr>
                              <w:t xml:space="preserve">, </w:t>
                            </w:r>
                            <w:r w:rsidR="00DF2049">
                              <w:rPr>
                                <w:rFonts w:asciiTheme="minorHAnsi" w:hAnsiTheme="minorHAnsi"/>
                                <w:sz w:val="18"/>
                                <w:szCs w:val="18"/>
                              </w:rPr>
                              <w:t xml:space="preserve">then </w:t>
                            </w:r>
                            <w:r w:rsidR="003507A5">
                              <w:rPr>
                                <w:rFonts w:asciiTheme="minorHAnsi" w:hAnsiTheme="minorHAnsi"/>
                                <w:sz w:val="18"/>
                                <w:szCs w:val="18"/>
                              </w:rPr>
                              <w:t xml:space="preserve">certificate </w:t>
                            </w:r>
                            <w:r w:rsidR="009E6CCE">
                              <w:rPr>
                                <w:rFonts w:asciiTheme="minorHAnsi" w:hAnsiTheme="minorHAnsi"/>
                                <w:sz w:val="18"/>
                                <w:szCs w:val="18"/>
                              </w:rPr>
                              <w:t xml:space="preserve">to </w:t>
                            </w:r>
                            <w:r w:rsidRPr="000B5DA8">
                              <w:rPr>
                                <w:rFonts w:asciiTheme="minorHAnsi" w:hAnsiTheme="minorHAnsi"/>
                                <w:sz w:val="18"/>
                                <w:szCs w:val="18"/>
                              </w:rPr>
                              <w:t>scan</w:t>
                            </w:r>
                            <w:r w:rsidR="00DF2049">
                              <w:rPr>
                                <w:rFonts w:asciiTheme="minorHAnsi" w:hAnsiTheme="minorHAnsi"/>
                                <w:sz w:val="18"/>
                                <w:szCs w:val="18"/>
                              </w:rPr>
                              <w:t xml:space="preserve"> </w:t>
                            </w:r>
                            <w:r w:rsidRPr="000B5DA8">
                              <w:rPr>
                                <w:rFonts w:asciiTheme="minorHAnsi" w:hAnsiTheme="minorHAnsi"/>
                                <w:sz w:val="18"/>
                                <w:szCs w:val="18"/>
                              </w:rPr>
                              <w:t xml:space="preserve">&amp; email to </w:t>
                            </w:r>
                            <w:r w:rsidR="009E6CCE">
                              <w:rPr>
                                <w:rFonts w:asciiTheme="minorHAnsi" w:hAnsiTheme="minorHAnsi"/>
                                <w:sz w:val="18"/>
                                <w:szCs w:val="18"/>
                              </w:rPr>
                              <w:t xml:space="preserve">Leeds </w:t>
                            </w:r>
                            <w:r w:rsidRPr="000B5DA8">
                              <w:rPr>
                                <w:rFonts w:asciiTheme="minorHAnsi" w:hAnsiTheme="minorHAnsi"/>
                                <w:sz w:val="18"/>
                                <w:szCs w:val="18"/>
                              </w:rPr>
                              <w:t>registrar</w:t>
                            </w:r>
                            <w:r w:rsidR="00341ED6">
                              <w:rPr>
                                <w:rFonts w:asciiTheme="minorHAnsi" w:hAnsiTheme="minorHAnsi"/>
                                <w:sz w:val="18"/>
                                <w:szCs w:val="18"/>
                              </w:rPr>
                              <w:t xml:space="preserve"> (LCD staff to support scanning where required)</w:t>
                            </w:r>
                            <w:r w:rsidR="00341ED6">
                              <w:rPr>
                                <w:rFonts w:asciiTheme="minorHAnsi" w:hAnsiTheme="minorHAnsi"/>
                                <w:sz w:val="20"/>
                                <w:szCs w:val="20"/>
                              </w:rPr>
                              <w:t xml:space="preserve">. </w:t>
                            </w:r>
                            <w:r w:rsidR="004934E0" w:rsidRPr="006D47EE">
                              <w:rPr>
                                <w:rFonts w:asciiTheme="minorHAnsi" w:eastAsia="Times New Roman" w:hAnsiTheme="minorHAnsi" w:cs="Arial"/>
                                <w:color w:val="000000" w:themeColor="text1"/>
                                <w:sz w:val="18"/>
                                <w:szCs w:val="18"/>
                              </w:rPr>
                              <w:t>Send the original (MCCD) paperwork to Registrar’s office.</w:t>
                            </w:r>
                          </w:p>
                        </w:txbxContent>
                      </v:textbox>
                    </v:shape>
                  </w:pict>
                </mc:Fallback>
              </mc:AlternateContent>
            </w:r>
          </w:p>
          <w:p w:rsidR="0035406D" w:rsidRDefault="0035406D" w:rsidP="00942122"/>
          <w:p w:rsidR="0035406D" w:rsidRDefault="0035406D" w:rsidP="00942122"/>
          <w:p w:rsidR="0035406D" w:rsidRDefault="0035406D" w:rsidP="00942122"/>
          <w:p w:rsidR="0035406D" w:rsidRDefault="0035406D" w:rsidP="00942122"/>
          <w:p w:rsidR="0035406D" w:rsidRDefault="00520115" w:rsidP="00942122">
            <w:r>
              <w:rPr>
                <w:noProof/>
              </w:rPr>
              <mc:AlternateContent>
                <mc:Choice Requires="wps">
                  <w:drawing>
                    <wp:anchor distT="0" distB="0" distL="114300" distR="114300" simplePos="0" relativeHeight="251663872" behindDoc="0" locked="0" layoutInCell="1" allowOverlap="1" wp14:anchorId="25406D4E" wp14:editId="33AE1131">
                      <wp:simplePos x="0" y="0"/>
                      <wp:positionH relativeFrom="column">
                        <wp:posOffset>4592955</wp:posOffset>
                      </wp:positionH>
                      <wp:positionV relativeFrom="paragraph">
                        <wp:posOffset>141605</wp:posOffset>
                      </wp:positionV>
                      <wp:extent cx="0" cy="175895"/>
                      <wp:effectExtent l="95250" t="0" r="57150" b="52705"/>
                      <wp:wrapNone/>
                      <wp:docPr id="25" name="Straight Arrow Connector 25"/>
                      <wp:cNvGraphicFramePr/>
                      <a:graphic xmlns:a="http://schemas.openxmlformats.org/drawingml/2006/main">
                        <a:graphicData uri="http://schemas.microsoft.com/office/word/2010/wordprocessingShape">
                          <wps:wsp>
                            <wps:cNvCnPr/>
                            <wps:spPr>
                              <a:xfrm>
                                <a:off x="0" y="0"/>
                                <a:ext cx="0" cy="1758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5B3D0181" id="Straight Arrow Connector 25" o:spid="_x0000_s1026" type="#_x0000_t32" style="position:absolute;margin-left:361.65pt;margin-top:11.15pt;width:0;height:13.8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" strokecolor="#4a7ebb">
                      <v:stroke endarrow="open"/>
                    </v:shape>
                  </w:pict>
                </mc:Fallback>
              </mc:AlternateContent>
            </w:r>
          </w:p>
          <w:p w:rsidR="0035406D" w:rsidRDefault="0035406D" w:rsidP="00942122"/>
          <w:p w:rsidR="0035406D" w:rsidRDefault="00520115" w:rsidP="00942122">
            <w:r w:rsidRPr="00031800">
              <w:rPr>
                <w:noProof/>
              </w:rPr>
              <mc:AlternateContent>
                <mc:Choice Requires="wps">
                  <w:drawing>
                    <wp:anchor distT="0" distB="0" distL="114300" distR="114300" simplePos="0" relativeHeight="251645440" behindDoc="0" locked="0" layoutInCell="1" allowOverlap="1" wp14:anchorId="26E7C056" wp14:editId="23CA6914">
                      <wp:simplePos x="0" y="0"/>
                      <wp:positionH relativeFrom="column">
                        <wp:posOffset>4123690</wp:posOffset>
                      </wp:positionH>
                      <wp:positionV relativeFrom="paragraph">
                        <wp:posOffset>29210</wp:posOffset>
                      </wp:positionV>
                      <wp:extent cx="979170" cy="365125"/>
                      <wp:effectExtent l="0" t="0" r="11430" b="15875"/>
                      <wp:wrapNone/>
                      <wp:docPr id="27" name="Text Box 27"/>
                      <wp:cNvGraphicFramePr/>
                      <a:graphic xmlns:a="http://schemas.openxmlformats.org/drawingml/2006/main">
                        <a:graphicData uri="http://schemas.microsoft.com/office/word/2010/wordprocessingShape">
                          <wps:wsp>
                            <wps:cNvSpPr txBox="1"/>
                            <wps:spPr>
                              <a:xfrm>
                                <a:off x="0" y="0"/>
                                <a:ext cx="979170" cy="365125"/>
                              </a:xfrm>
                              <a:prstGeom prst="rect">
                                <a:avLst/>
                              </a:prstGeom>
                              <a:solidFill>
                                <a:sysClr val="window" lastClr="FFFFFF"/>
                              </a:solidFill>
                              <a:ln w="19050">
                                <a:solidFill>
                                  <a:srgbClr val="1F497D">
                                    <a:lumMod val="60000"/>
                                    <a:lumOff val="40000"/>
                                  </a:srgbClr>
                                </a:solidFill>
                              </a:ln>
                              <a:effectLst/>
                            </wps:spPr>
                            <wps:txbx>
                              <w:txbxContent>
                                <w:p w:rsidR="00031800" w:rsidRPr="003737BA" w:rsidRDefault="00031800" w:rsidP="00031800">
                                  <w:pPr>
                                    <w:rPr>
                                      <w:rFonts w:asciiTheme="minorHAnsi" w:hAnsiTheme="minorHAnsi"/>
                                      <w:sz w:val="18"/>
                                      <w:szCs w:val="18"/>
                                    </w:rPr>
                                  </w:pPr>
                                  <w:r w:rsidRPr="003737BA">
                                    <w:rPr>
                                      <w:rFonts w:asciiTheme="minorHAnsi" w:hAnsiTheme="minorHAnsi"/>
                                      <w:sz w:val="18"/>
                                      <w:szCs w:val="18"/>
                                    </w:rPr>
                                    <w:t>Family informed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7C056" id="Text Box 27" o:spid="_x0000_s1042" type="#_x0000_t202" style="position:absolute;margin-left:324.7pt;margin-top:2.3pt;width:77.1pt;height:28.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" fillcolor="window" strokecolor="#558ed5" strokeweight="1.5pt">
                      <v:textbox>
                        <w:txbxContent>
                          <w:p w:rsidR="00031800" w:rsidRPr="003737BA" w:rsidRDefault="00031800" w:rsidP="00031800">
                            <w:pPr>
                              <w:rPr>
                                <w:rFonts w:asciiTheme="minorHAnsi" w:hAnsiTheme="minorHAnsi"/>
                                <w:sz w:val="18"/>
                                <w:szCs w:val="18"/>
                              </w:rPr>
                            </w:pPr>
                            <w:r w:rsidRPr="003737BA">
                              <w:rPr>
                                <w:rFonts w:asciiTheme="minorHAnsi" w:hAnsiTheme="minorHAnsi"/>
                                <w:sz w:val="18"/>
                                <w:szCs w:val="18"/>
                              </w:rPr>
                              <w:t>Family informed</w:t>
                            </w:r>
                          </w:p>
                        </w:txbxContent>
                      </v:textbox>
                    </v:shape>
                  </w:pict>
                </mc:Fallback>
              </mc:AlternateContent>
            </w:r>
          </w:p>
          <w:p w:rsidR="0035406D" w:rsidRDefault="0035406D" w:rsidP="00942122"/>
          <w:p w:rsidR="00942122" w:rsidRDefault="00942122" w:rsidP="00316E3D"/>
        </w:tc>
      </w:tr>
    </w:tbl>
    <w:tbl>
      <w:tblPr>
        <w:tblStyle w:val="TableGrid1"/>
        <w:tblW w:w="0" w:type="auto"/>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none" w:sz="0" w:space="0" w:color="auto"/>
          <w:insideV w:val="none" w:sz="0" w:space="0" w:color="auto"/>
        </w:tblBorders>
        <w:tblLook w:val="04A0" w:firstRow="1" w:lastRow="0" w:firstColumn="1" w:lastColumn="0" w:noHBand="0" w:noVBand="1"/>
      </w:tblPr>
      <w:tblGrid>
        <w:gridCol w:w="8996"/>
      </w:tblGrid>
      <w:tr w:rsidR="006E7B29" w:rsidRPr="006E7B29" w:rsidTr="00121AEA">
        <w:tc>
          <w:tcPr>
            <w:tcW w:w="9242" w:type="dxa"/>
          </w:tcPr>
          <w:p w:rsidR="006E7B29" w:rsidRPr="006E7B29" w:rsidRDefault="006E7B29" w:rsidP="006E7B29">
            <w:pPr>
              <w:autoSpaceDE w:val="0"/>
              <w:autoSpaceDN w:val="0"/>
              <w:adjustRightInd w:val="0"/>
              <w:rPr>
                <w:rFonts w:asciiTheme="minorHAnsi" w:hAnsiTheme="minorHAnsi" w:cs="Arial"/>
                <w:b/>
                <w:color w:val="000000"/>
                <w:sz w:val="20"/>
                <w:szCs w:val="20"/>
                <w:lang w:eastAsia="en-US"/>
              </w:rPr>
            </w:pPr>
            <w:r w:rsidRPr="006E7B29">
              <w:rPr>
                <w:rFonts w:asciiTheme="minorHAnsi" w:hAnsiTheme="minorHAnsi" w:cs="Arial"/>
                <w:b/>
                <w:color w:val="000000"/>
                <w:sz w:val="20"/>
                <w:szCs w:val="20"/>
                <w:lang w:eastAsia="en-US"/>
              </w:rPr>
              <w:t>Standing operating Procedure for MCCD OOHs in exceptional circumstances during COVID 19 pandemic</w:t>
            </w:r>
          </w:p>
          <w:p w:rsidR="006E7B29" w:rsidRPr="006E7B29" w:rsidRDefault="006E7B29" w:rsidP="006E7B29">
            <w:pPr>
              <w:autoSpaceDE w:val="0"/>
              <w:autoSpaceDN w:val="0"/>
              <w:adjustRightInd w:val="0"/>
              <w:rPr>
                <w:rFonts w:asciiTheme="minorHAnsi" w:hAnsiTheme="minorHAnsi" w:cs="Arial"/>
                <w:color w:val="000000"/>
                <w:sz w:val="20"/>
                <w:szCs w:val="20"/>
                <w:lang w:eastAsia="en-US"/>
              </w:rPr>
            </w:pPr>
          </w:p>
          <w:p w:rsidR="006E7B29" w:rsidRPr="006E7B29" w:rsidRDefault="00452E67" w:rsidP="006E7B29">
            <w:pPr>
              <w:autoSpaceDE w:val="0"/>
              <w:autoSpaceDN w:val="0"/>
              <w:adjustRightInd w:val="0"/>
              <w:rPr>
                <w:rFonts w:asciiTheme="minorHAnsi" w:hAnsiTheme="minorHAnsi" w:cs="Arial"/>
                <w:color w:val="000000"/>
                <w:sz w:val="20"/>
                <w:szCs w:val="20"/>
                <w:lang w:eastAsia="en-US"/>
              </w:rPr>
            </w:pPr>
            <w:hyperlink r:id="rId15" w:history="1">
              <w:r w:rsidR="006E7B29" w:rsidRPr="006E7B29">
                <w:rPr>
                  <w:rFonts w:asciiTheme="minorHAnsi" w:hAnsiTheme="minorHAnsi" w:cs="Arial"/>
                  <w:color w:val="0000FF"/>
                  <w:sz w:val="20"/>
                  <w:szCs w:val="20"/>
                  <w:u w:val="single"/>
                  <w:lang w:eastAsia="en-US"/>
                </w:rPr>
                <w:t>https://assets.publishing.service.gov.uk/government/uploads/system/uploads/attachment_data/file/877302/guidance-for-doctors-completing-medical-certificates-of-cause-of-death-covid-19.pdf</w:t>
              </w:r>
            </w:hyperlink>
          </w:p>
          <w:p w:rsidR="006E7B29" w:rsidRPr="006E7B29" w:rsidRDefault="006E7B29" w:rsidP="006E7B29">
            <w:pPr>
              <w:autoSpaceDE w:val="0"/>
              <w:autoSpaceDN w:val="0"/>
              <w:adjustRightInd w:val="0"/>
              <w:rPr>
                <w:rFonts w:asciiTheme="minorHAnsi" w:hAnsiTheme="minorHAnsi" w:cs="Arial"/>
                <w:color w:val="000000"/>
                <w:sz w:val="20"/>
                <w:szCs w:val="20"/>
                <w:lang w:eastAsia="en-US"/>
              </w:rPr>
            </w:pPr>
          </w:p>
          <w:p w:rsidR="006E7B29" w:rsidRPr="006E7B29" w:rsidRDefault="006E7B29" w:rsidP="006E7B29">
            <w:pPr>
              <w:autoSpaceDE w:val="0"/>
              <w:autoSpaceDN w:val="0"/>
              <w:adjustRightInd w:val="0"/>
              <w:rPr>
                <w:rFonts w:asciiTheme="minorHAnsi" w:hAnsiTheme="minorHAnsi" w:cs="Arial"/>
                <w:color w:val="000000"/>
                <w:sz w:val="20"/>
                <w:szCs w:val="20"/>
                <w:lang w:eastAsia="en-US"/>
              </w:rPr>
            </w:pPr>
          </w:p>
          <w:p w:rsidR="006E7B29" w:rsidRPr="006E7B29" w:rsidRDefault="006E7B29" w:rsidP="006E7B29">
            <w:pPr>
              <w:autoSpaceDE w:val="0"/>
              <w:autoSpaceDN w:val="0"/>
              <w:adjustRightInd w:val="0"/>
              <w:rPr>
                <w:rFonts w:asciiTheme="minorHAnsi" w:hAnsiTheme="minorHAnsi" w:cs="Arial"/>
                <w:b/>
                <w:color w:val="000000"/>
                <w:sz w:val="20"/>
                <w:szCs w:val="20"/>
                <w:lang w:eastAsia="en-US"/>
              </w:rPr>
            </w:pPr>
            <w:r w:rsidRPr="006E7B29">
              <w:rPr>
                <w:rFonts w:asciiTheme="minorHAnsi" w:hAnsiTheme="minorHAnsi" w:cs="Arial"/>
                <w:b/>
                <w:color w:val="000000"/>
                <w:sz w:val="20"/>
                <w:szCs w:val="20"/>
                <w:lang w:eastAsia="en-US"/>
              </w:rPr>
              <w:t>Certifying the death</w:t>
            </w:r>
          </w:p>
          <w:p w:rsidR="006E7B29" w:rsidRPr="006E7B29" w:rsidRDefault="006E7B29" w:rsidP="006E7B29">
            <w:pPr>
              <w:autoSpaceDE w:val="0"/>
              <w:autoSpaceDN w:val="0"/>
              <w:adjustRightInd w:val="0"/>
              <w:rPr>
                <w:rFonts w:asciiTheme="minorHAnsi" w:hAnsiTheme="minorHAnsi" w:cs="Arial"/>
                <w:color w:val="000000"/>
                <w:sz w:val="20"/>
                <w:szCs w:val="20"/>
                <w:lang w:eastAsia="en-US"/>
              </w:rPr>
            </w:pPr>
          </w:p>
          <w:p w:rsidR="006E7B29" w:rsidRPr="006E7B29" w:rsidRDefault="006E7B29" w:rsidP="006E7B29">
            <w:pPr>
              <w:rPr>
                <w:rFonts w:asciiTheme="minorHAnsi" w:hAnsiTheme="minorHAnsi" w:cstheme="minorBidi"/>
                <w:sz w:val="20"/>
                <w:szCs w:val="20"/>
                <w:lang w:eastAsia="en-US"/>
              </w:rPr>
            </w:pPr>
            <w:r w:rsidRPr="006E7B29">
              <w:rPr>
                <w:rFonts w:asciiTheme="minorHAnsi" w:hAnsiTheme="minorHAnsi" w:cs="Arial"/>
                <w:iCs/>
                <w:color w:val="000000"/>
                <w:sz w:val="20"/>
                <w:szCs w:val="20"/>
                <w:lang w:eastAsia="en-US"/>
              </w:rPr>
              <w:t>Subject to secure local procedures being available and followed, the body can be released out of hours when the MCCD has been completed but without formal registration. Registration can take place later – though it should be noted that bodies cannot be disposed of until the registrar issues the green form.</w:t>
            </w:r>
          </w:p>
          <w:p w:rsidR="006E7B29" w:rsidRPr="006E7B29" w:rsidRDefault="006E7B29" w:rsidP="006E7B29">
            <w:pPr>
              <w:autoSpaceDE w:val="0"/>
              <w:autoSpaceDN w:val="0"/>
              <w:adjustRightInd w:val="0"/>
              <w:rPr>
                <w:rFonts w:asciiTheme="minorHAnsi" w:hAnsiTheme="minorHAnsi" w:cs="Arial"/>
                <w:color w:val="000000"/>
                <w:sz w:val="20"/>
                <w:szCs w:val="20"/>
                <w:lang w:eastAsia="en-US"/>
              </w:rPr>
            </w:pPr>
          </w:p>
          <w:p w:rsidR="006E7B29" w:rsidRPr="006E7B29" w:rsidRDefault="006E7B29" w:rsidP="006E7B29">
            <w:pPr>
              <w:autoSpaceDE w:val="0"/>
              <w:autoSpaceDN w:val="0"/>
              <w:adjustRightInd w:val="0"/>
              <w:rPr>
                <w:rFonts w:asciiTheme="minorHAnsi" w:hAnsiTheme="minorHAnsi" w:cs="Arial"/>
                <w:color w:val="000000"/>
                <w:sz w:val="20"/>
                <w:szCs w:val="20"/>
                <w:lang w:eastAsia="en-US"/>
              </w:rPr>
            </w:pPr>
            <w:r w:rsidRPr="007F7E72">
              <w:rPr>
                <w:rFonts w:asciiTheme="minorHAnsi" w:hAnsiTheme="minorHAnsi" w:cs="Arial"/>
                <w:color w:val="000000"/>
                <w:sz w:val="20"/>
                <w:szCs w:val="20"/>
                <w:highlight w:val="yellow"/>
                <w:lang w:eastAsia="en-US"/>
              </w:rPr>
              <w:t>In an emergency period, any doctor can complete the MCCD</w:t>
            </w:r>
            <w:r w:rsidRPr="006E7B29">
              <w:rPr>
                <w:rFonts w:asciiTheme="minorHAnsi" w:hAnsiTheme="minorHAnsi" w:cs="Arial"/>
                <w:color w:val="000000"/>
                <w:sz w:val="20"/>
                <w:szCs w:val="20"/>
                <w:lang w:eastAsia="en-US"/>
              </w:rPr>
              <w:t>, when it is impractical for the attending doctor to do so. This may, for example, be when the attending doctor is self-isolating, unwell, or has pressure to attend patients. In these circumstances, it may be practical to allow a medical examiner or recently retired doctor returning to work to complete the MCCD.</w:t>
            </w:r>
          </w:p>
          <w:p w:rsidR="006E7B29" w:rsidRPr="006E7B29" w:rsidRDefault="006E7B29" w:rsidP="006E7B29">
            <w:pPr>
              <w:autoSpaceDE w:val="0"/>
              <w:autoSpaceDN w:val="0"/>
              <w:adjustRightInd w:val="0"/>
              <w:rPr>
                <w:rFonts w:asciiTheme="minorHAnsi" w:hAnsiTheme="minorHAnsi" w:cs="Arial"/>
                <w:color w:val="000000"/>
                <w:sz w:val="20"/>
                <w:szCs w:val="20"/>
                <w:lang w:eastAsia="en-US"/>
              </w:rPr>
            </w:pPr>
            <w:r w:rsidRPr="006E7B29">
              <w:rPr>
                <w:rFonts w:asciiTheme="minorHAnsi" w:hAnsiTheme="minorHAnsi" w:cs="Arial"/>
                <w:color w:val="000000"/>
                <w:sz w:val="20"/>
                <w:szCs w:val="20"/>
                <w:lang w:eastAsia="en-US"/>
              </w:rPr>
              <w:t xml:space="preserve"> </w:t>
            </w:r>
          </w:p>
          <w:p w:rsidR="006E7B29" w:rsidRPr="006E7B29" w:rsidRDefault="006E7B29" w:rsidP="006E7B29">
            <w:pPr>
              <w:autoSpaceDE w:val="0"/>
              <w:autoSpaceDN w:val="0"/>
              <w:adjustRightInd w:val="0"/>
              <w:rPr>
                <w:rFonts w:asciiTheme="minorHAnsi" w:hAnsiTheme="minorHAnsi" w:cs="Arial"/>
                <w:color w:val="000000"/>
                <w:sz w:val="20"/>
                <w:szCs w:val="20"/>
                <w:lang w:eastAsia="en-US"/>
              </w:rPr>
            </w:pPr>
            <w:r w:rsidRPr="006E7B29">
              <w:rPr>
                <w:rFonts w:asciiTheme="minorHAnsi" w:hAnsiTheme="minorHAnsi" w:cs="Arial"/>
                <w:color w:val="000000"/>
                <w:sz w:val="20"/>
                <w:szCs w:val="20"/>
                <w:lang w:eastAsia="en-US"/>
              </w:rPr>
              <w:t xml:space="preserve">There is no clear legal definition of “attended”, but it is generally accepted to mean a doctor who has cared for the patient during the illness that led to death and so is familiar with the patient’s medical history, investigations and treatment. </w:t>
            </w:r>
            <w:r w:rsidRPr="007F7E72">
              <w:rPr>
                <w:rFonts w:asciiTheme="minorHAnsi" w:hAnsiTheme="minorHAnsi" w:cs="Arial"/>
                <w:color w:val="000000"/>
                <w:sz w:val="20"/>
                <w:szCs w:val="20"/>
                <w:highlight w:val="yellow"/>
                <w:lang w:eastAsia="en-US"/>
              </w:rPr>
              <w:t>For the purposes of the emergency period, the attendance may be in person, via video/visual consultation, but not audio (e.g. via telephone).</w:t>
            </w:r>
          </w:p>
          <w:p w:rsidR="006E7B29" w:rsidRPr="006E7B29" w:rsidRDefault="006E7B29" w:rsidP="006E7B29">
            <w:pPr>
              <w:autoSpaceDE w:val="0"/>
              <w:autoSpaceDN w:val="0"/>
              <w:adjustRightInd w:val="0"/>
              <w:rPr>
                <w:rFonts w:asciiTheme="minorHAnsi" w:hAnsiTheme="minorHAnsi" w:cs="Arial"/>
                <w:color w:val="000000"/>
                <w:sz w:val="20"/>
                <w:szCs w:val="20"/>
                <w:lang w:eastAsia="en-US"/>
              </w:rPr>
            </w:pPr>
          </w:p>
          <w:p w:rsidR="006E7B29" w:rsidRPr="006E7B29" w:rsidRDefault="006E7B29" w:rsidP="006E7B29">
            <w:pPr>
              <w:autoSpaceDE w:val="0"/>
              <w:autoSpaceDN w:val="0"/>
              <w:adjustRightInd w:val="0"/>
              <w:rPr>
                <w:rFonts w:asciiTheme="minorHAnsi" w:hAnsiTheme="minorHAnsi" w:cs="Arial"/>
                <w:color w:val="000000"/>
                <w:sz w:val="20"/>
                <w:szCs w:val="20"/>
                <w:lang w:eastAsia="en-US"/>
              </w:rPr>
            </w:pPr>
            <w:r w:rsidRPr="006E7B29">
              <w:rPr>
                <w:rFonts w:asciiTheme="minorHAnsi" w:hAnsiTheme="minorHAnsi" w:cs="Arial"/>
                <w:color w:val="000000"/>
                <w:sz w:val="20"/>
                <w:szCs w:val="20"/>
                <w:lang w:eastAsia="en-US"/>
              </w:rPr>
              <w:t>The certifying doctor should also have access to relevant medical records and the results of investigations. There is no provision in the emergency period to delegate this statutory duty to any non-medical practitioner.</w:t>
            </w:r>
          </w:p>
          <w:p w:rsidR="006E7B29" w:rsidRPr="006E7B29" w:rsidRDefault="006E7B29" w:rsidP="006E7B29">
            <w:pPr>
              <w:autoSpaceDE w:val="0"/>
              <w:autoSpaceDN w:val="0"/>
              <w:adjustRightInd w:val="0"/>
              <w:rPr>
                <w:rFonts w:asciiTheme="minorHAnsi" w:hAnsiTheme="minorHAnsi" w:cs="Arial"/>
                <w:color w:val="000000"/>
                <w:sz w:val="20"/>
                <w:szCs w:val="20"/>
                <w:lang w:eastAsia="en-US"/>
              </w:rPr>
            </w:pPr>
            <w:r w:rsidRPr="006E7B29">
              <w:rPr>
                <w:rFonts w:asciiTheme="minorHAnsi" w:hAnsiTheme="minorHAnsi" w:cs="Arial"/>
                <w:color w:val="000000"/>
                <w:sz w:val="20"/>
                <w:szCs w:val="20"/>
                <w:lang w:eastAsia="en-US"/>
              </w:rPr>
              <w:t xml:space="preserve"> </w:t>
            </w:r>
          </w:p>
          <w:p w:rsidR="006E7B29" w:rsidRPr="006E7B29" w:rsidRDefault="006E7B29" w:rsidP="006E7B29">
            <w:pPr>
              <w:autoSpaceDE w:val="0"/>
              <w:autoSpaceDN w:val="0"/>
              <w:adjustRightInd w:val="0"/>
              <w:rPr>
                <w:rFonts w:asciiTheme="minorHAnsi" w:hAnsiTheme="minorHAnsi" w:cs="Arial"/>
                <w:color w:val="000000"/>
                <w:sz w:val="20"/>
                <w:szCs w:val="20"/>
                <w:lang w:eastAsia="en-US"/>
              </w:rPr>
            </w:pPr>
            <w:r w:rsidRPr="007F7E72">
              <w:rPr>
                <w:rFonts w:asciiTheme="minorHAnsi" w:hAnsiTheme="minorHAnsi" w:cs="Arial"/>
                <w:color w:val="000000"/>
                <w:sz w:val="20"/>
                <w:szCs w:val="20"/>
                <w:highlight w:val="yellow"/>
                <w:lang w:eastAsia="en-US"/>
              </w:rPr>
              <w:t xml:space="preserve">Where the certifying doctor has not seen the deceased before </w:t>
            </w:r>
            <w:r w:rsidR="00520115" w:rsidRPr="007F7E72">
              <w:rPr>
                <w:rFonts w:asciiTheme="minorHAnsi" w:hAnsiTheme="minorHAnsi" w:cs="Arial"/>
                <w:color w:val="000000"/>
                <w:sz w:val="20"/>
                <w:szCs w:val="20"/>
                <w:highlight w:val="yellow"/>
                <w:lang w:eastAsia="en-US"/>
              </w:rPr>
              <w:t>death,</w:t>
            </w:r>
            <w:r w:rsidRPr="007F7E72">
              <w:rPr>
                <w:rFonts w:asciiTheme="minorHAnsi" w:hAnsiTheme="minorHAnsi" w:cs="Arial"/>
                <w:color w:val="000000"/>
                <w:sz w:val="20"/>
                <w:szCs w:val="20"/>
                <w:highlight w:val="yellow"/>
                <w:lang w:eastAsia="en-US"/>
              </w:rPr>
              <w:t xml:space="preserve"> they should delete the words last seen alive by me on</w:t>
            </w:r>
            <w:r w:rsidR="007F7E72">
              <w:rPr>
                <w:rFonts w:asciiTheme="minorHAnsi" w:hAnsiTheme="minorHAnsi" w:cs="Arial"/>
                <w:color w:val="000000"/>
                <w:sz w:val="20"/>
                <w:szCs w:val="20"/>
                <w:lang w:eastAsia="en-US"/>
              </w:rPr>
              <w:t xml:space="preserve"> (see example form)</w:t>
            </w:r>
            <w:r w:rsidRPr="006E7B29">
              <w:rPr>
                <w:rFonts w:asciiTheme="minorHAnsi" w:hAnsiTheme="minorHAnsi" w:cs="Arial"/>
                <w:color w:val="000000"/>
                <w:sz w:val="20"/>
                <w:szCs w:val="20"/>
                <w:lang w:eastAsia="en-US"/>
              </w:rPr>
              <w:t xml:space="preserve">. </w:t>
            </w:r>
          </w:p>
          <w:p w:rsidR="006E7B29" w:rsidRPr="006E7B29" w:rsidRDefault="006E7B29" w:rsidP="006E7B29">
            <w:pPr>
              <w:autoSpaceDE w:val="0"/>
              <w:autoSpaceDN w:val="0"/>
              <w:adjustRightInd w:val="0"/>
              <w:rPr>
                <w:rFonts w:asciiTheme="minorHAnsi" w:hAnsiTheme="minorHAnsi" w:cs="Arial"/>
                <w:color w:val="000000"/>
                <w:sz w:val="20"/>
                <w:szCs w:val="20"/>
                <w:lang w:eastAsia="en-US"/>
              </w:rPr>
            </w:pPr>
          </w:p>
          <w:p w:rsidR="006E7B29" w:rsidRPr="006E7B29" w:rsidRDefault="006E7B29" w:rsidP="006E7B29">
            <w:pPr>
              <w:autoSpaceDE w:val="0"/>
              <w:autoSpaceDN w:val="0"/>
              <w:adjustRightInd w:val="0"/>
              <w:rPr>
                <w:rFonts w:asciiTheme="minorHAnsi" w:hAnsiTheme="minorHAnsi" w:cs="Arial"/>
                <w:color w:val="000000" w:themeColor="text1"/>
                <w:sz w:val="20"/>
                <w:szCs w:val="20"/>
                <w:lang w:eastAsia="en-US"/>
              </w:rPr>
            </w:pPr>
            <w:r w:rsidRPr="006E7B29">
              <w:rPr>
                <w:rFonts w:asciiTheme="minorHAnsi" w:hAnsiTheme="minorHAnsi" w:cs="Arial"/>
                <w:color w:val="000000" w:themeColor="text1"/>
                <w:sz w:val="20"/>
                <w:szCs w:val="20"/>
                <w:lang w:eastAsia="en-US"/>
              </w:rPr>
              <w:t xml:space="preserve">If the deceased has been seen before death by a doctor but not the certifying doctor, as well as signing the MCCD they should include </w:t>
            </w:r>
            <w:r w:rsidRPr="003507A5">
              <w:rPr>
                <w:rFonts w:asciiTheme="minorHAnsi" w:hAnsiTheme="minorHAnsi" w:cs="Arial"/>
                <w:b/>
                <w:color w:val="000000" w:themeColor="text1"/>
                <w:sz w:val="20"/>
                <w:szCs w:val="20"/>
                <w:lang w:eastAsia="en-US"/>
              </w:rPr>
              <w:t>the name and GMC number</w:t>
            </w:r>
            <w:r w:rsidRPr="006E7B29">
              <w:rPr>
                <w:rFonts w:asciiTheme="minorHAnsi" w:hAnsiTheme="minorHAnsi" w:cs="Arial"/>
                <w:color w:val="000000" w:themeColor="text1"/>
                <w:sz w:val="20"/>
                <w:szCs w:val="20"/>
                <w:lang w:eastAsia="en-US"/>
              </w:rPr>
              <w:t xml:space="preserve"> of that doctor on the MCCD.</w:t>
            </w:r>
            <w:r w:rsidR="007F7E72">
              <w:rPr>
                <w:rFonts w:asciiTheme="minorHAnsi" w:hAnsiTheme="minorHAnsi" w:cs="Arial"/>
                <w:color w:val="000000" w:themeColor="text1"/>
                <w:sz w:val="20"/>
                <w:szCs w:val="20"/>
                <w:lang w:eastAsia="en-US"/>
              </w:rPr>
              <w:t xml:space="preserve"> If unable to locate </w:t>
            </w:r>
            <w:r w:rsidR="00520115">
              <w:rPr>
                <w:rFonts w:asciiTheme="minorHAnsi" w:hAnsiTheme="minorHAnsi" w:cs="Arial"/>
                <w:color w:val="000000" w:themeColor="text1"/>
                <w:sz w:val="20"/>
                <w:szCs w:val="20"/>
                <w:lang w:eastAsia="en-US"/>
              </w:rPr>
              <w:t>this,</w:t>
            </w:r>
            <w:r w:rsidR="007F7E72">
              <w:rPr>
                <w:rFonts w:asciiTheme="minorHAnsi" w:hAnsiTheme="minorHAnsi" w:cs="Arial"/>
                <w:color w:val="000000" w:themeColor="text1"/>
                <w:sz w:val="20"/>
                <w:szCs w:val="20"/>
                <w:lang w:eastAsia="en-US"/>
              </w:rPr>
              <w:t xml:space="preserve"> please contact the LCD Duty manager who will search “setup” on S1 to locate the information.</w:t>
            </w:r>
          </w:p>
          <w:p w:rsidR="006E7B29" w:rsidRPr="006E7B29" w:rsidRDefault="006E7B29" w:rsidP="006E7B29">
            <w:pPr>
              <w:autoSpaceDE w:val="0"/>
              <w:autoSpaceDN w:val="0"/>
              <w:adjustRightInd w:val="0"/>
              <w:rPr>
                <w:rFonts w:asciiTheme="minorHAnsi" w:hAnsiTheme="minorHAnsi" w:cs="Arial"/>
                <w:color w:val="000000" w:themeColor="text1"/>
                <w:sz w:val="20"/>
                <w:szCs w:val="20"/>
                <w:lang w:eastAsia="en-US"/>
              </w:rPr>
            </w:pPr>
            <w:r w:rsidRPr="006E7B29">
              <w:rPr>
                <w:rFonts w:asciiTheme="minorHAnsi" w:hAnsiTheme="minorHAnsi" w:cs="Arial"/>
                <w:color w:val="000000" w:themeColor="text1"/>
                <w:sz w:val="20"/>
                <w:szCs w:val="20"/>
                <w:lang w:eastAsia="en-US"/>
              </w:rPr>
              <w:t xml:space="preserve"> </w:t>
            </w:r>
          </w:p>
          <w:p w:rsidR="006E7B29" w:rsidRPr="006E7B29" w:rsidRDefault="006E7B29" w:rsidP="006E7B29">
            <w:pPr>
              <w:autoSpaceDE w:val="0"/>
              <w:autoSpaceDN w:val="0"/>
              <w:adjustRightInd w:val="0"/>
              <w:rPr>
                <w:rFonts w:asciiTheme="minorHAnsi" w:eastAsia="Times New Roman" w:hAnsiTheme="minorHAnsi"/>
                <w:color w:val="000000" w:themeColor="text1"/>
                <w:sz w:val="20"/>
                <w:szCs w:val="20"/>
              </w:rPr>
            </w:pPr>
            <w:r w:rsidRPr="006E7B29">
              <w:rPr>
                <w:rFonts w:asciiTheme="minorHAnsi" w:eastAsia="Times New Roman" w:hAnsiTheme="minorHAnsi"/>
                <w:color w:val="000000" w:themeColor="text1"/>
                <w:sz w:val="20"/>
                <w:szCs w:val="20"/>
              </w:rPr>
              <w:t>Registrars will now accept scanned or photographed copies of the MCCD forwarded from a secure email account (such as nhs.net) but original signed MCCD should be securely retained for delivery to the registrar as soon as circumstances allow</w:t>
            </w:r>
            <w:r w:rsidR="003507A5">
              <w:rPr>
                <w:rFonts w:asciiTheme="minorHAnsi" w:eastAsia="Times New Roman" w:hAnsiTheme="minorHAnsi"/>
                <w:color w:val="000000" w:themeColor="text1"/>
                <w:sz w:val="20"/>
                <w:szCs w:val="20"/>
              </w:rPr>
              <w:t xml:space="preserve"> by the Contact Centre manager</w:t>
            </w:r>
            <w:r w:rsidRPr="006E7B29">
              <w:rPr>
                <w:rFonts w:asciiTheme="minorHAnsi" w:eastAsia="Times New Roman" w:hAnsiTheme="minorHAnsi"/>
                <w:color w:val="000000" w:themeColor="text1"/>
                <w:sz w:val="20"/>
                <w:szCs w:val="20"/>
              </w:rPr>
              <w:t>.</w:t>
            </w:r>
          </w:p>
          <w:p w:rsidR="006E7B29" w:rsidRPr="006E7B29" w:rsidRDefault="006E7B29" w:rsidP="006E7B29">
            <w:pPr>
              <w:autoSpaceDE w:val="0"/>
              <w:autoSpaceDN w:val="0"/>
              <w:adjustRightInd w:val="0"/>
              <w:rPr>
                <w:rFonts w:asciiTheme="minorHAnsi" w:hAnsiTheme="minorHAnsi" w:cs="Arial"/>
                <w:color w:val="000000" w:themeColor="text1"/>
                <w:sz w:val="20"/>
                <w:szCs w:val="20"/>
                <w:lang w:eastAsia="en-US"/>
              </w:rPr>
            </w:pPr>
          </w:p>
          <w:p w:rsidR="006E7B29" w:rsidRPr="006E7B29" w:rsidRDefault="006E7B29" w:rsidP="006E7B29">
            <w:pPr>
              <w:autoSpaceDE w:val="0"/>
              <w:autoSpaceDN w:val="0"/>
              <w:adjustRightInd w:val="0"/>
              <w:rPr>
                <w:rFonts w:asciiTheme="minorHAnsi" w:hAnsiTheme="minorHAnsi" w:cs="Arial"/>
                <w:color w:val="000000" w:themeColor="text1"/>
                <w:sz w:val="20"/>
                <w:szCs w:val="20"/>
                <w:lang w:eastAsia="en-US"/>
              </w:rPr>
            </w:pPr>
            <w:r w:rsidRPr="006E7B29">
              <w:rPr>
                <w:rFonts w:asciiTheme="minorHAnsi" w:hAnsiTheme="minorHAnsi" w:cs="Arial"/>
                <w:color w:val="000000" w:themeColor="text1"/>
                <w:sz w:val="20"/>
                <w:szCs w:val="20"/>
                <w:lang w:eastAsia="en-US"/>
              </w:rPr>
              <w:t>In general practice, more than one GP may have been involved in the patient’s care and so be able to certify the death. In the emergency period, the same provisions to enable any doctor to certify the death prevail in general practice.</w:t>
            </w:r>
          </w:p>
          <w:p w:rsidR="006E7B29" w:rsidRPr="006E7B29" w:rsidRDefault="006E7B29" w:rsidP="006E7B29">
            <w:pPr>
              <w:autoSpaceDE w:val="0"/>
              <w:autoSpaceDN w:val="0"/>
              <w:adjustRightInd w:val="0"/>
              <w:rPr>
                <w:rFonts w:asciiTheme="minorHAnsi" w:hAnsiTheme="minorHAnsi" w:cs="Arial"/>
                <w:color w:val="000000"/>
                <w:sz w:val="20"/>
                <w:szCs w:val="20"/>
                <w:lang w:eastAsia="en-US"/>
              </w:rPr>
            </w:pPr>
            <w:r w:rsidRPr="006E7B29">
              <w:rPr>
                <w:rFonts w:asciiTheme="minorHAnsi" w:hAnsiTheme="minorHAnsi" w:cs="Arial"/>
                <w:color w:val="000000"/>
                <w:sz w:val="20"/>
                <w:szCs w:val="20"/>
                <w:lang w:eastAsia="en-US"/>
              </w:rPr>
              <w:t xml:space="preserve"> </w:t>
            </w:r>
          </w:p>
          <w:p w:rsidR="006E7B29" w:rsidRPr="006E7B29" w:rsidRDefault="006E7B29" w:rsidP="006E7B29">
            <w:pPr>
              <w:autoSpaceDE w:val="0"/>
              <w:autoSpaceDN w:val="0"/>
              <w:adjustRightInd w:val="0"/>
              <w:rPr>
                <w:rFonts w:asciiTheme="minorHAnsi" w:hAnsiTheme="minorHAnsi" w:cs="Arial"/>
                <w:color w:val="000000"/>
                <w:sz w:val="20"/>
                <w:szCs w:val="20"/>
                <w:lang w:eastAsia="en-US"/>
              </w:rPr>
            </w:pPr>
            <w:r w:rsidRPr="006E7B29">
              <w:rPr>
                <w:rFonts w:asciiTheme="minorHAnsi" w:hAnsiTheme="minorHAnsi" w:cs="Arial"/>
                <w:color w:val="000000"/>
                <w:sz w:val="20"/>
                <w:szCs w:val="20"/>
                <w:lang w:eastAsia="en-US"/>
              </w:rPr>
              <w:t>If no doctor has attended the deceased within 28 days of death (including video/visual consultation) or the deceased was not seen after death by a doctor, the MCC</w:t>
            </w:r>
            <w:r w:rsidR="00604A2A">
              <w:rPr>
                <w:rFonts w:asciiTheme="minorHAnsi" w:hAnsiTheme="minorHAnsi" w:cs="Arial"/>
                <w:color w:val="000000"/>
                <w:sz w:val="20"/>
                <w:szCs w:val="20"/>
                <w:lang w:eastAsia="en-US"/>
              </w:rPr>
              <w:t>D can only</w:t>
            </w:r>
            <w:r w:rsidRPr="006E7B29">
              <w:rPr>
                <w:rFonts w:asciiTheme="minorHAnsi" w:hAnsiTheme="minorHAnsi" w:cs="Arial"/>
                <w:color w:val="000000"/>
                <w:sz w:val="20"/>
                <w:szCs w:val="20"/>
                <w:lang w:eastAsia="en-US"/>
              </w:rPr>
              <w:t xml:space="preserve"> be completed</w:t>
            </w:r>
            <w:r w:rsidR="00604A2A">
              <w:rPr>
                <w:rFonts w:asciiTheme="minorHAnsi" w:hAnsiTheme="minorHAnsi" w:cs="Arial"/>
                <w:color w:val="000000"/>
                <w:sz w:val="20"/>
                <w:szCs w:val="20"/>
                <w:lang w:eastAsia="en-US"/>
              </w:rPr>
              <w:t xml:space="preserve"> in the OOH setting if a home visit is conducted by a GP to view the body. If capacity for this is available, this could be requested by the</w:t>
            </w:r>
            <w:r w:rsidR="007F7E72">
              <w:rPr>
                <w:rFonts w:asciiTheme="minorHAnsi" w:hAnsiTheme="minorHAnsi" w:cs="Arial"/>
                <w:color w:val="000000"/>
                <w:sz w:val="20"/>
                <w:szCs w:val="20"/>
                <w:lang w:eastAsia="en-US"/>
              </w:rPr>
              <w:t xml:space="preserve"> LCD Duty Manager</w:t>
            </w:r>
            <w:r w:rsidR="00604A2A">
              <w:rPr>
                <w:rFonts w:asciiTheme="minorHAnsi" w:hAnsiTheme="minorHAnsi" w:cs="Arial"/>
                <w:color w:val="000000"/>
                <w:sz w:val="20"/>
                <w:szCs w:val="20"/>
                <w:lang w:eastAsia="en-US"/>
              </w:rPr>
              <w:t xml:space="preserve">. If a home visit is not possible to arranged for this purpose, the MCCD cannot be completed on an urgent basis and the </w:t>
            </w:r>
            <w:proofErr w:type="spellStart"/>
            <w:r w:rsidR="00604A2A">
              <w:rPr>
                <w:rFonts w:asciiTheme="minorHAnsi" w:hAnsiTheme="minorHAnsi" w:cs="Arial"/>
                <w:color w:val="000000"/>
                <w:sz w:val="20"/>
                <w:szCs w:val="20"/>
                <w:lang w:eastAsia="en-US"/>
              </w:rPr>
              <w:t>patients</w:t>
            </w:r>
            <w:proofErr w:type="spellEnd"/>
            <w:r w:rsidR="00604A2A">
              <w:rPr>
                <w:rFonts w:asciiTheme="minorHAnsi" w:hAnsiTheme="minorHAnsi" w:cs="Arial"/>
                <w:color w:val="000000"/>
                <w:sz w:val="20"/>
                <w:szCs w:val="20"/>
                <w:lang w:eastAsia="en-US"/>
              </w:rPr>
              <w:t xml:space="preserve"> own GP will need to refer the death to the coroner during normal working hours.</w:t>
            </w:r>
          </w:p>
          <w:p w:rsidR="006E7B29" w:rsidRPr="006E7B29" w:rsidRDefault="006E7B29" w:rsidP="006E7B29">
            <w:pPr>
              <w:autoSpaceDE w:val="0"/>
              <w:autoSpaceDN w:val="0"/>
              <w:adjustRightInd w:val="0"/>
              <w:rPr>
                <w:rFonts w:asciiTheme="minorHAnsi" w:hAnsiTheme="minorHAnsi" w:cs="Arial"/>
                <w:color w:val="000000"/>
                <w:sz w:val="20"/>
                <w:szCs w:val="20"/>
                <w:lang w:eastAsia="en-US"/>
              </w:rPr>
            </w:pPr>
            <w:r w:rsidRPr="006E7B29">
              <w:rPr>
                <w:rFonts w:asciiTheme="minorHAnsi" w:hAnsiTheme="minorHAnsi" w:cs="Arial"/>
                <w:color w:val="000000"/>
                <w:sz w:val="20"/>
                <w:szCs w:val="20"/>
                <w:lang w:eastAsia="en-US"/>
              </w:rPr>
              <w:t xml:space="preserve"> </w:t>
            </w:r>
          </w:p>
          <w:p w:rsidR="006E7B29" w:rsidRDefault="006E7B29" w:rsidP="006E7B29">
            <w:pPr>
              <w:autoSpaceDE w:val="0"/>
              <w:autoSpaceDN w:val="0"/>
              <w:adjustRightInd w:val="0"/>
              <w:rPr>
                <w:rFonts w:asciiTheme="minorHAnsi" w:hAnsiTheme="minorHAnsi" w:cs="Arial"/>
                <w:color w:val="000000"/>
                <w:sz w:val="20"/>
                <w:szCs w:val="20"/>
                <w:lang w:eastAsia="en-US"/>
              </w:rPr>
            </w:pPr>
            <w:r w:rsidRPr="006E7B29">
              <w:rPr>
                <w:rFonts w:asciiTheme="minorHAnsi" w:hAnsiTheme="minorHAnsi" w:cs="Arial"/>
                <w:color w:val="000000"/>
                <w:sz w:val="20"/>
                <w:szCs w:val="20"/>
                <w:lang w:eastAsia="en-US"/>
              </w:rPr>
              <w:t>Where a cause of death cannot be ascertained, the death cannot be certified</w:t>
            </w:r>
            <w:r w:rsidR="00703CD7">
              <w:rPr>
                <w:rFonts w:asciiTheme="minorHAnsi" w:hAnsiTheme="minorHAnsi" w:cs="Arial"/>
                <w:color w:val="000000"/>
                <w:sz w:val="20"/>
                <w:szCs w:val="20"/>
                <w:lang w:eastAsia="en-US"/>
              </w:rPr>
              <w:t xml:space="preserve"> and should not be completed. The family should be informed. The patient’s GP will be informed.</w:t>
            </w:r>
          </w:p>
          <w:p w:rsidR="00703CD7" w:rsidRPr="006E7B29" w:rsidRDefault="00703CD7" w:rsidP="006E7B29">
            <w:pPr>
              <w:autoSpaceDE w:val="0"/>
              <w:autoSpaceDN w:val="0"/>
              <w:adjustRightInd w:val="0"/>
              <w:rPr>
                <w:rFonts w:asciiTheme="minorHAnsi" w:hAnsiTheme="minorHAnsi" w:cs="Arial"/>
                <w:color w:val="000000"/>
                <w:sz w:val="20"/>
                <w:szCs w:val="20"/>
                <w:lang w:eastAsia="en-US"/>
              </w:rPr>
            </w:pPr>
          </w:p>
          <w:p w:rsidR="006E7B29" w:rsidRDefault="006E7B29" w:rsidP="006E7B29">
            <w:pPr>
              <w:autoSpaceDE w:val="0"/>
              <w:autoSpaceDN w:val="0"/>
              <w:adjustRightInd w:val="0"/>
              <w:rPr>
                <w:rFonts w:asciiTheme="minorHAnsi" w:hAnsiTheme="minorHAnsi" w:cs="Arial"/>
                <w:color w:val="000000"/>
                <w:sz w:val="20"/>
                <w:szCs w:val="20"/>
                <w:lang w:eastAsia="en-US"/>
              </w:rPr>
            </w:pPr>
          </w:p>
          <w:p w:rsidR="00703CD7" w:rsidRDefault="00703CD7" w:rsidP="006E7B29">
            <w:pPr>
              <w:autoSpaceDE w:val="0"/>
              <w:autoSpaceDN w:val="0"/>
              <w:adjustRightInd w:val="0"/>
              <w:rPr>
                <w:rFonts w:asciiTheme="minorHAnsi" w:hAnsiTheme="minorHAnsi" w:cs="Arial"/>
                <w:color w:val="000000"/>
                <w:sz w:val="20"/>
                <w:szCs w:val="20"/>
                <w:lang w:eastAsia="en-US"/>
              </w:rPr>
            </w:pPr>
          </w:p>
          <w:p w:rsidR="00703CD7" w:rsidRPr="006E7B29" w:rsidRDefault="00703CD7" w:rsidP="006E7B29">
            <w:pPr>
              <w:autoSpaceDE w:val="0"/>
              <w:autoSpaceDN w:val="0"/>
              <w:adjustRightInd w:val="0"/>
              <w:rPr>
                <w:rFonts w:asciiTheme="minorHAnsi" w:hAnsiTheme="minorHAnsi" w:cs="Arial"/>
                <w:color w:val="000000"/>
                <w:sz w:val="20"/>
                <w:szCs w:val="20"/>
                <w:lang w:eastAsia="en-US"/>
              </w:rPr>
            </w:pPr>
          </w:p>
          <w:p w:rsidR="006E7B29" w:rsidRPr="006E7B29" w:rsidRDefault="006E7B29" w:rsidP="006E7B29">
            <w:pPr>
              <w:autoSpaceDE w:val="0"/>
              <w:autoSpaceDN w:val="0"/>
              <w:adjustRightInd w:val="0"/>
              <w:rPr>
                <w:rFonts w:asciiTheme="minorHAnsi" w:hAnsiTheme="minorHAnsi" w:cs="Arial"/>
                <w:color w:val="000000"/>
                <w:sz w:val="20"/>
                <w:szCs w:val="20"/>
                <w:lang w:eastAsia="en-US"/>
              </w:rPr>
            </w:pPr>
          </w:p>
          <w:p w:rsidR="003507A5" w:rsidRDefault="003507A5" w:rsidP="006E7B29">
            <w:pPr>
              <w:autoSpaceDE w:val="0"/>
              <w:autoSpaceDN w:val="0"/>
              <w:adjustRightInd w:val="0"/>
              <w:rPr>
                <w:rFonts w:asciiTheme="minorHAnsi" w:hAnsiTheme="minorHAnsi" w:cs="Arial"/>
                <w:b/>
                <w:color w:val="000000"/>
                <w:sz w:val="20"/>
                <w:szCs w:val="20"/>
                <w:lang w:eastAsia="en-US"/>
              </w:rPr>
            </w:pPr>
          </w:p>
          <w:p w:rsidR="003507A5" w:rsidRDefault="003507A5" w:rsidP="006E7B29">
            <w:pPr>
              <w:autoSpaceDE w:val="0"/>
              <w:autoSpaceDN w:val="0"/>
              <w:adjustRightInd w:val="0"/>
              <w:rPr>
                <w:rFonts w:asciiTheme="minorHAnsi" w:hAnsiTheme="minorHAnsi" w:cs="Arial"/>
                <w:b/>
                <w:color w:val="000000"/>
                <w:sz w:val="20"/>
                <w:szCs w:val="20"/>
                <w:lang w:eastAsia="en-US"/>
              </w:rPr>
            </w:pPr>
          </w:p>
          <w:p w:rsidR="006E7B29" w:rsidRPr="006E7B29" w:rsidRDefault="00D17B08" w:rsidP="006E7B29">
            <w:pPr>
              <w:autoSpaceDE w:val="0"/>
              <w:autoSpaceDN w:val="0"/>
              <w:adjustRightInd w:val="0"/>
              <w:rPr>
                <w:rFonts w:asciiTheme="minorHAnsi" w:hAnsiTheme="minorHAnsi" w:cs="Arial"/>
                <w:b/>
                <w:color w:val="000000"/>
                <w:sz w:val="20"/>
                <w:szCs w:val="20"/>
                <w:lang w:eastAsia="en-US"/>
              </w:rPr>
            </w:pPr>
            <w:r>
              <w:rPr>
                <w:rFonts w:asciiTheme="minorHAnsi" w:hAnsiTheme="minorHAnsi" w:cs="Arial"/>
                <w:b/>
                <w:color w:val="000000"/>
                <w:sz w:val="20"/>
                <w:szCs w:val="20"/>
                <w:lang w:eastAsia="en-US"/>
              </w:rPr>
              <w:lastRenderedPageBreak/>
              <w:t xml:space="preserve">Additional supporting information: </w:t>
            </w:r>
            <w:r w:rsidR="006E7B29" w:rsidRPr="006E7B29">
              <w:rPr>
                <w:rFonts w:asciiTheme="minorHAnsi" w:hAnsiTheme="minorHAnsi" w:cs="Arial"/>
                <w:b/>
                <w:color w:val="000000"/>
                <w:sz w:val="20"/>
                <w:szCs w:val="20"/>
                <w:lang w:eastAsia="en-US"/>
              </w:rPr>
              <w:t>Referring deaths to the coroner</w:t>
            </w:r>
            <w:r>
              <w:rPr>
                <w:rFonts w:asciiTheme="minorHAnsi" w:hAnsiTheme="minorHAnsi" w:cs="Arial"/>
                <w:b/>
                <w:color w:val="000000"/>
                <w:sz w:val="20"/>
                <w:szCs w:val="20"/>
                <w:lang w:eastAsia="en-US"/>
              </w:rPr>
              <w:t xml:space="preserve"> (not linked to MCCD expected death pathway)</w:t>
            </w:r>
            <w:r w:rsidR="00AF1E7D">
              <w:rPr>
                <w:rFonts w:asciiTheme="minorHAnsi" w:hAnsiTheme="minorHAnsi" w:cs="Arial"/>
                <w:b/>
                <w:color w:val="000000"/>
                <w:sz w:val="20"/>
                <w:szCs w:val="20"/>
                <w:lang w:eastAsia="en-US"/>
              </w:rPr>
              <w:t xml:space="preserve"> </w:t>
            </w:r>
          </w:p>
          <w:p w:rsidR="006E7B29" w:rsidRPr="006E7B29" w:rsidRDefault="006E7B29" w:rsidP="006E7B29">
            <w:pPr>
              <w:autoSpaceDE w:val="0"/>
              <w:autoSpaceDN w:val="0"/>
              <w:adjustRightInd w:val="0"/>
              <w:rPr>
                <w:rFonts w:asciiTheme="minorHAnsi" w:hAnsiTheme="minorHAnsi" w:cs="Arial"/>
                <w:color w:val="000000"/>
                <w:sz w:val="20"/>
                <w:szCs w:val="20"/>
                <w:lang w:eastAsia="en-US"/>
              </w:rPr>
            </w:pPr>
          </w:p>
          <w:p w:rsidR="006E7B29" w:rsidRPr="006E7B29" w:rsidRDefault="006E7B29" w:rsidP="006E7B29">
            <w:pPr>
              <w:autoSpaceDE w:val="0"/>
              <w:autoSpaceDN w:val="0"/>
              <w:adjustRightInd w:val="0"/>
              <w:spacing w:after="21"/>
              <w:jc w:val="both"/>
              <w:rPr>
                <w:rFonts w:asciiTheme="minorHAnsi" w:hAnsiTheme="minorHAnsi" w:cs="Arial"/>
                <w:color w:val="000000"/>
                <w:sz w:val="20"/>
                <w:szCs w:val="20"/>
                <w:lang w:eastAsia="en-US"/>
              </w:rPr>
            </w:pPr>
            <w:r w:rsidRPr="006E7B29">
              <w:rPr>
                <w:rFonts w:asciiTheme="minorHAnsi" w:hAnsiTheme="minorHAnsi" w:cs="Arial"/>
                <w:color w:val="000000"/>
                <w:sz w:val="20"/>
                <w:szCs w:val="20"/>
                <w:lang w:eastAsia="en-US"/>
              </w:rPr>
              <w:t>Covid-19 is an acceptable direct or underlying cause of death for the purposes of completing the Medical Certificate of Cause of Death</w:t>
            </w:r>
          </w:p>
          <w:p w:rsidR="006E7B29" w:rsidRPr="006E7B29" w:rsidRDefault="006E7B29" w:rsidP="006E7B29">
            <w:pPr>
              <w:autoSpaceDE w:val="0"/>
              <w:autoSpaceDN w:val="0"/>
              <w:adjustRightInd w:val="0"/>
              <w:spacing w:after="21"/>
              <w:jc w:val="both"/>
              <w:rPr>
                <w:rFonts w:asciiTheme="minorHAnsi" w:hAnsiTheme="minorHAnsi" w:cs="Arial"/>
                <w:color w:val="000000"/>
                <w:sz w:val="20"/>
                <w:szCs w:val="20"/>
                <w:lang w:eastAsia="en-US"/>
              </w:rPr>
            </w:pPr>
            <w:r w:rsidRPr="006E7B29">
              <w:rPr>
                <w:rFonts w:asciiTheme="minorHAnsi" w:hAnsiTheme="minorHAnsi" w:cs="Arial"/>
                <w:color w:val="000000"/>
                <w:sz w:val="20"/>
                <w:szCs w:val="20"/>
                <w:lang w:eastAsia="en-US"/>
              </w:rPr>
              <w:t xml:space="preserve">Covid-19 is not a reason on its own to refer a death to a coroner under the Coroners and Justice Act 2009. </w:t>
            </w:r>
          </w:p>
          <w:p w:rsidR="006E7B29" w:rsidRPr="006E7B29" w:rsidRDefault="006E7B29" w:rsidP="006E7B29">
            <w:pPr>
              <w:autoSpaceDE w:val="0"/>
              <w:autoSpaceDN w:val="0"/>
              <w:adjustRightInd w:val="0"/>
              <w:spacing w:after="21"/>
              <w:jc w:val="both"/>
              <w:rPr>
                <w:rFonts w:asciiTheme="minorHAnsi" w:hAnsiTheme="minorHAnsi" w:cs="Arial"/>
                <w:color w:val="000000"/>
                <w:sz w:val="20"/>
                <w:szCs w:val="20"/>
                <w:lang w:eastAsia="en-US"/>
              </w:rPr>
            </w:pPr>
          </w:p>
          <w:p w:rsidR="006E7B29" w:rsidRPr="006E7B29" w:rsidRDefault="006E7B29" w:rsidP="006E7B29">
            <w:pPr>
              <w:autoSpaceDE w:val="0"/>
              <w:autoSpaceDN w:val="0"/>
              <w:adjustRightInd w:val="0"/>
              <w:jc w:val="both"/>
              <w:rPr>
                <w:rFonts w:asciiTheme="minorHAnsi" w:hAnsiTheme="minorHAnsi" w:cs="Arial"/>
                <w:color w:val="000000"/>
                <w:sz w:val="20"/>
                <w:szCs w:val="20"/>
                <w:lang w:eastAsia="en-US"/>
              </w:rPr>
            </w:pPr>
            <w:r w:rsidRPr="006E7B29">
              <w:rPr>
                <w:rFonts w:asciiTheme="minorHAnsi" w:hAnsiTheme="minorHAnsi" w:cs="Arial"/>
                <w:color w:val="000000"/>
                <w:sz w:val="20"/>
                <w:szCs w:val="20"/>
                <w:lang w:eastAsia="en-US"/>
              </w:rPr>
              <w:t xml:space="preserve">That Covid-19 is a notifiable disease under the Health Protection (Notification) Regulations 2010 does not mean referral to a coroner is required by virtue of its notifiable status. </w:t>
            </w:r>
          </w:p>
          <w:p w:rsidR="006E7B29" w:rsidRPr="006E7B29" w:rsidRDefault="006E7B29" w:rsidP="006E7B29">
            <w:pPr>
              <w:autoSpaceDE w:val="0"/>
              <w:autoSpaceDN w:val="0"/>
              <w:adjustRightInd w:val="0"/>
              <w:rPr>
                <w:rFonts w:asciiTheme="minorHAnsi" w:hAnsiTheme="minorHAnsi" w:cs="Arial"/>
                <w:color w:val="000000"/>
                <w:sz w:val="20"/>
                <w:szCs w:val="20"/>
                <w:lang w:eastAsia="en-US"/>
              </w:rPr>
            </w:pPr>
          </w:p>
          <w:p w:rsidR="006E7B29" w:rsidRPr="006E7B29" w:rsidRDefault="006E7B29" w:rsidP="006E7B29">
            <w:pPr>
              <w:autoSpaceDE w:val="0"/>
              <w:autoSpaceDN w:val="0"/>
              <w:adjustRightInd w:val="0"/>
              <w:rPr>
                <w:rFonts w:asciiTheme="minorHAnsi" w:hAnsiTheme="minorHAnsi" w:cs="Arial"/>
                <w:color w:val="000000"/>
                <w:sz w:val="20"/>
                <w:szCs w:val="20"/>
                <w:lang w:eastAsia="en-US"/>
              </w:rPr>
            </w:pPr>
            <w:r w:rsidRPr="006E7B29">
              <w:rPr>
                <w:rFonts w:asciiTheme="minorHAnsi" w:hAnsiTheme="minorHAnsi" w:cs="Arial"/>
                <w:color w:val="000000"/>
                <w:sz w:val="20"/>
                <w:szCs w:val="20"/>
                <w:lang w:eastAsia="en-US"/>
              </w:rPr>
              <w:t>Medical practitioners are required to certify causes of death “to the best of their knowledge and belief”. Without diagnostic proof, if appropriate and to avoid delay, medical practitioners can circle ‘2’ in the MCCD (“</w:t>
            </w:r>
            <w:r w:rsidRPr="006E7B29">
              <w:rPr>
                <w:rFonts w:asciiTheme="minorHAnsi" w:hAnsiTheme="minorHAnsi" w:cs="Arial"/>
                <w:i/>
                <w:iCs/>
                <w:color w:val="000000"/>
                <w:sz w:val="20"/>
                <w:szCs w:val="20"/>
                <w:lang w:eastAsia="en-US"/>
              </w:rPr>
              <w:t>information from post-mortem may be available later”</w:t>
            </w:r>
            <w:r w:rsidRPr="006E7B29">
              <w:rPr>
                <w:rFonts w:asciiTheme="minorHAnsi" w:hAnsiTheme="minorHAnsi" w:cs="Arial"/>
                <w:color w:val="000000"/>
                <w:sz w:val="20"/>
                <w:szCs w:val="20"/>
                <w:lang w:eastAsia="en-US"/>
              </w:rPr>
              <w:t xml:space="preserve">) or tick Box B on the reverse of the MCCD for ante-mortem investigations. For example, if before death the patient had symptoms typical of COVID-19 infection, but the test result has not been received, it would be satisfactory to give ‘COVID-19’ as the cause of death, tick Box B and then share the test result when it  becomes available. In the circumstances of there being no swab, it is satisfactory to apply clinical judgement. </w:t>
            </w:r>
          </w:p>
          <w:p w:rsidR="006E7B29" w:rsidRPr="006E7B29" w:rsidRDefault="006E7B29" w:rsidP="006E7B29">
            <w:pPr>
              <w:autoSpaceDE w:val="0"/>
              <w:autoSpaceDN w:val="0"/>
              <w:adjustRightInd w:val="0"/>
              <w:rPr>
                <w:rFonts w:asciiTheme="minorHAnsi" w:hAnsiTheme="minorHAnsi" w:cs="Arial"/>
                <w:color w:val="000000"/>
                <w:sz w:val="20"/>
                <w:szCs w:val="20"/>
                <w:lang w:eastAsia="en-US"/>
              </w:rPr>
            </w:pPr>
          </w:p>
          <w:p w:rsidR="006E7B29" w:rsidRPr="006E7B29" w:rsidRDefault="006E7B29" w:rsidP="006E7B29">
            <w:pPr>
              <w:autoSpaceDE w:val="0"/>
              <w:autoSpaceDN w:val="0"/>
              <w:adjustRightInd w:val="0"/>
              <w:rPr>
                <w:rFonts w:asciiTheme="minorHAnsi" w:hAnsiTheme="minorHAnsi" w:cs="Arial"/>
                <w:color w:val="000000"/>
                <w:sz w:val="20"/>
                <w:szCs w:val="20"/>
                <w:lang w:eastAsia="en-US"/>
              </w:rPr>
            </w:pPr>
            <w:r w:rsidRPr="006E7B29">
              <w:rPr>
                <w:rFonts w:asciiTheme="minorHAnsi" w:hAnsiTheme="minorHAnsi" w:cs="Arial"/>
                <w:color w:val="000000"/>
                <w:sz w:val="20"/>
                <w:szCs w:val="20"/>
                <w:lang w:eastAsia="en-US"/>
              </w:rPr>
              <w:t xml:space="preserve">Doctors and registrars of births and deaths have a legal obligation to report certain categories of deaths to the coroner before they can be registered. These include deaths where there is reason to suspect, the death was unnatural, unexplained, violent or where the death occurs in prison or otherwise in state detention. </w:t>
            </w:r>
          </w:p>
          <w:p w:rsidR="006E7B29" w:rsidRPr="006E7B29" w:rsidRDefault="006E7B29" w:rsidP="006E7B29">
            <w:pPr>
              <w:autoSpaceDE w:val="0"/>
              <w:autoSpaceDN w:val="0"/>
              <w:adjustRightInd w:val="0"/>
              <w:rPr>
                <w:rFonts w:asciiTheme="minorHAnsi" w:hAnsiTheme="minorHAnsi" w:cs="Arial"/>
                <w:color w:val="000000"/>
                <w:sz w:val="20"/>
                <w:szCs w:val="20"/>
                <w:lang w:eastAsia="en-US"/>
              </w:rPr>
            </w:pPr>
          </w:p>
          <w:p w:rsidR="006E7B29" w:rsidRPr="006E7B29" w:rsidRDefault="006E7B29" w:rsidP="006E7B29">
            <w:pPr>
              <w:autoSpaceDE w:val="0"/>
              <w:autoSpaceDN w:val="0"/>
              <w:adjustRightInd w:val="0"/>
              <w:rPr>
                <w:rFonts w:asciiTheme="minorHAnsi" w:hAnsiTheme="minorHAnsi" w:cs="Arial"/>
                <w:color w:val="000000"/>
                <w:sz w:val="20"/>
                <w:szCs w:val="20"/>
                <w:lang w:eastAsia="en-US"/>
              </w:rPr>
            </w:pPr>
            <w:r w:rsidRPr="006E7B29">
              <w:rPr>
                <w:rFonts w:asciiTheme="minorHAnsi" w:hAnsiTheme="minorHAnsi" w:cs="Arial"/>
                <w:color w:val="000000"/>
                <w:sz w:val="20"/>
                <w:szCs w:val="20"/>
                <w:lang w:eastAsia="en-US"/>
              </w:rPr>
              <w:t xml:space="preserve">Deaths for which the cause is not known must be reported to the coroner. In the emergency period, if no doctor has attended the deceased within 28 days of death (including video/visual consultation) or the deceased was not seen after death by a doctor, the death must be referred to the coroner. </w:t>
            </w:r>
          </w:p>
          <w:p w:rsidR="006E7B29" w:rsidRPr="006E7B29" w:rsidRDefault="006E7B29" w:rsidP="006E7B29">
            <w:pPr>
              <w:autoSpaceDE w:val="0"/>
              <w:autoSpaceDN w:val="0"/>
              <w:adjustRightInd w:val="0"/>
              <w:rPr>
                <w:rFonts w:asciiTheme="minorHAnsi" w:hAnsiTheme="minorHAnsi" w:cs="Arial"/>
                <w:color w:val="000000"/>
                <w:sz w:val="20"/>
                <w:szCs w:val="20"/>
                <w:lang w:eastAsia="en-US"/>
              </w:rPr>
            </w:pPr>
          </w:p>
          <w:p w:rsidR="006E7B29" w:rsidRPr="006E7B29" w:rsidRDefault="006E7B29" w:rsidP="006E7B29">
            <w:pPr>
              <w:autoSpaceDE w:val="0"/>
              <w:autoSpaceDN w:val="0"/>
              <w:adjustRightInd w:val="0"/>
              <w:rPr>
                <w:rFonts w:asciiTheme="minorHAnsi" w:hAnsiTheme="minorHAnsi" w:cs="Arial"/>
                <w:color w:val="000000"/>
                <w:sz w:val="20"/>
                <w:szCs w:val="20"/>
                <w:lang w:eastAsia="en-US"/>
              </w:rPr>
            </w:pPr>
            <w:r w:rsidRPr="006E7B29">
              <w:rPr>
                <w:rFonts w:asciiTheme="minorHAnsi" w:hAnsiTheme="minorHAnsi" w:cs="Arial"/>
                <w:color w:val="000000"/>
                <w:sz w:val="20"/>
                <w:szCs w:val="20"/>
                <w:lang w:eastAsia="en-US"/>
              </w:rPr>
              <w:t xml:space="preserve">Strictly speaking, the law requires that an MCCD should be completed even when a death has been referred to the coroner. In practice, if the coroner has decided to order a post-mortem examination and/or to hold an inquest, he may tell a doctor not to complete the MCCD. However, the coroner can only legally certify the cause of death if he has investigated it through autopsy, inquest or both. </w:t>
            </w:r>
          </w:p>
          <w:p w:rsidR="006E7B29" w:rsidRPr="006E7B29" w:rsidRDefault="006E7B29" w:rsidP="006E7B29">
            <w:pPr>
              <w:autoSpaceDE w:val="0"/>
              <w:autoSpaceDN w:val="0"/>
              <w:adjustRightInd w:val="0"/>
              <w:rPr>
                <w:rFonts w:asciiTheme="minorHAnsi" w:hAnsiTheme="minorHAnsi" w:cs="Arial"/>
                <w:color w:val="000000"/>
                <w:sz w:val="20"/>
                <w:szCs w:val="20"/>
                <w:lang w:eastAsia="en-US"/>
              </w:rPr>
            </w:pPr>
          </w:p>
          <w:p w:rsidR="006E7B29" w:rsidRPr="006E7B29" w:rsidRDefault="006E7B29" w:rsidP="006E7B29">
            <w:pPr>
              <w:autoSpaceDE w:val="0"/>
              <w:autoSpaceDN w:val="0"/>
              <w:adjustRightInd w:val="0"/>
              <w:rPr>
                <w:rFonts w:asciiTheme="minorHAnsi" w:hAnsiTheme="minorHAnsi" w:cs="Arial"/>
                <w:color w:val="000000"/>
                <w:sz w:val="20"/>
                <w:szCs w:val="20"/>
                <w:lang w:eastAsia="en-US"/>
              </w:rPr>
            </w:pPr>
            <w:r w:rsidRPr="006E7B29">
              <w:rPr>
                <w:rFonts w:asciiTheme="minorHAnsi" w:hAnsiTheme="minorHAnsi" w:cs="Arial"/>
                <w:color w:val="000000"/>
                <w:sz w:val="20"/>
                <w:szCs w:val="20"/>
                <w:lang w:eastAsia="en-US"/>
              </w:rPr>
              <w:t xml:space="preserve">This means that, if the coroner decides not to investigate, the registrar will need to obtain an MCCD from a doctor who attended the deceased before the death can be registered. This may cause inconvenience to you and the family, if you have not already provided one. This will avoid the death having to be registered as uncertified. </w:t>
            </w:r>
          </w:p>
          <w:p w:rsidR="006E7B29" w:rsidRPr="006E7B29" w:rsidRDefault="006E7B29" w:rsidP="006E7B29">
            <w:pPr>
              <w:autoSpaceDE w:val="0"/>
              <w:autoSpaceDN w:val="0"/>
              <w:adjustRightInd w:val="0"/>
              <w:rPr>
                <w:rFonts w:asciiTheme="minorHAnsi" w:hAnsiTheme="minorHAnsi" w:cs="Arial"/>
                <w:color w:val="000000"/>
                <w:sz w:val="20"/>
                <w:szCs w:val="20"/>
                <w:lang w:eastAsia="en-US"/>
              </w:rPr>
            </w:pPr>
          </w:p>
          <w:p w:rsidR="006E7B29" w:rsidRPr="006E7B29" w:rsidRDefault="006E7B29" w:rsidP="006E7B29">
            <w:pPr>
              <w:autoSpaceDE w:val="0"/>
              <w:autoSpaceDN w:val="0"/>
              <w:adjustRightInd w:val="0"/>
              <w:rPr>
                <w:rFonts w:asciiTheme="minorHAnsi" w:hAnsiTheme="minorHAnsi" w:cs="Arial"/>
                <w:color w:val="000000"/>
                <w:sz w:val="20"/>
                <w:szCs w:val="20"/>
                <w:lang w:eastAsia="en-US"/>
              </w:rPr>
            </w:pPr>
            <w:r w:rsidRPr="006E7B29">
              <w:rPr>
                <w:rFonts w:asciiTheme="minorHAnsi" w:hAnsiTheme="minorHAnsi" w:cs="Arial"/>
                <w:color w:val="000000"/>
                <w:sz w:val="20"/>
                <w:szCs w:val="20"/>
                <w:lang w:eastAsia="en-US"/>
              </w:rPr>
              <w:t xml:space="preserve">When a death is referred, it is up to the coroner to decide </w:t>
            </w:r>
            <w:proofErr w:type="gramStart"/>
            <w:r w:rsidRPr="006E7B29">
              <w:rPr>
                <w:rFonts w:asciiTheme="minorHAnsi" w:hAnsiTheme="minorHAnsi" w:cs="Arial"/>
                <w:color w:val="000000"/>
                <w:sz w:val="20"/>
                <w:szCs w:val="20"/>
                <w:lang w:eastAsia="en-US"/>
              </w:rPr>
              <w:t>whether or not</w:t>
            </w:r>
            <w:proofErr w:type="gramEnd"/>
            <w:r w:rsidRPr="006E7B29">
              <w:rPr>
                <w:rFonts w:asciiTheme="minorHAnsi" w:hAnsiTheme="minorHAnsi" w:cs="Arial"/>
                <w:color w:val="000000"/>
                <w:sz w:val="20"/>
                <w:szCs w:val="20"/>
                <w:lang w:eastAsia="en-US"/>
              </w:rPr>
              <w:t xml:space="preserve"> it should be investigated further. It is very important that the coroner is given </w:t>
            </w:r>
            <w:proofErr w:type="gramStart"/>
            <w:r w:rsidRPr="006E7B29">
              <w:rPr>
                <w:rFonts w:asciiTheme="minorHAnsi" w:hAnsiTheme="minorHAnsi" w:cs="Arial"/>
                <w:color w:val="000000"/>
                <w:sz w:val="20"/>
                <w:szCs w:val="20"/>
                <w:lang w:eastAsia="en-US"/>
              </w:rPr>
              <w:t>all of</w:t>
            </w:r>
            <w:proofErr w:type="gramEnd"/>
            <w:r w:rsidRPr="006E7B29">
              <w:rPr>
                <w:rFonts w:asciiTheme="minorHAnsi" w:hAnsiTheme="minorHAnsi" w:cs="Arial"/>
                <w:color w:val="000000"/>
                <w:sz w:val="20"/>
                <w:szCs w:val="20"/>
                <w:lang w:eastAsia="en-US"/>
              </w:rPr>
              <w:t xml:space="preserve"> the facts relevant to this decision. The doctor should discuss the case with the coroner before issuing an MCCD if at all uncertain whether he or she should certify the death. This allows the coroner to make enquiries and decide </w:t>
            </w:r>
            <w:proofErr w:type="gramStart"/>
            <w:r w:rsidRPr="006E7B29">
              <w:rPr>
                <w:rFonts w:asciiTheme="minorHAnsi" w:hAnsiTheme="minorHAnsi" w:cs="Arial"/>
                <w:color w:val="000000"/>
                <w:sz w:val="20"/>
                <w:szCs w:val="20"/>
                <w:lang w:eastAsia="en-US"/>
              </w:rPr>
              <w:t>whether or not</w:t>
            </w:r>
            <w:proofErr w:type="gramEnd"/>
            <w:r w:rsidRPr="006E7B29">
              <w:rPr>
                <w:rFonts w:asciiTheme="minorHAnsi" w:hAnsiTheme="minorHAnsi" w:cs="Arial"/>
                <w:color w:val="000000"/>
                <w:sz w:val="20"/>
                <w:szCs w:val="20"/>
                <w:lang w:eastAsia="en-US"/>
              </w:rPr>
              <w:t xml:space="preserve"> any further investigation is needed, before the family tries to register the death.</w:t>
            </w:r>
          </w:p>
          <w:p w:rsidR="006E7B29" w:rsidRPr="006E7B29" w:rsidRDefault="006E7B29" w:rsidP="006E7B29">
            <w:pPr>
              <w:autoSpaceDE w:val="0"/>
              <w:autoSpaceDN w:val="0"/>
              <w:adjustRightInd w:val="0"/>
              <w:rPr>
                <w:rFonts w:asciiTheme="minorHAnsi" w:hAnsiTheme="minorHAnsi" w:cs="Arial"/>
                <w:color w:val="000000"/>
                <w:sz w:val="20"/>
                <w:szCs w:val="20"/>
                <w:lang w:eastAsia="en-US"/>
              </w:rPr>
            </w:pPr>
          </w:p>
          <w:p w:rsidR="006E7B29" w:rsidRPr="006E7B29" w:rsidRDefault="006E7B29" w:rsidP="006E7B29">
            <w:pPr>
              <w:autoSpaceDE w:val="0"/>
              <w:autoSpaceDN w:val="0"/>
              <w:adjustRightInd w:val="0"/>
              <w:rPr>
                <w:rFonts w:asciiTheme="minorHAnsi" w:hAnsiTheme="minorHAnsi" w:cs="Arial"/>
                <w:color w:val="000000"/>
                <w:sz w:val="20"/>
                <w:szCs w:val="20"/>
                <w:lang w:eastAsia="en-US"/>
              </w:rPr>
            </w:pPr>
            <w:r w:rsidRPr="006E7B29">
              <w:rPr>
                <w:rFonts w:asciiTheme="minorHAnsi" w:hAnsiTheme="minorHAnsi" w:cs="Arial"/>
                <w:color w:val="000000"/>
                <w:sz w:val="20"/>
                <w:szCs w:val="20"/>
                <w:lang w:eastAsia="en-US"/>
              </w:rPr>
              <w:t xml:space="preserve">The coroner may decide that the death can be registered from the doctor's MCCD. For example, around 60% of deaths with fractured neck of femur mentioned on the certificate are registered from the original MCCD following referral to the coroner (2016 figures). </w:t>
            </w:r>
          </w:p>
          <w:p w:rsidR="006E7B29" w:rsidRPr="006E7B29" w:rsidRDefault="006E7B29" w:rsidP="006E7B29">
            <w:pPr>
              <w:autoSpaceDE w:val="0"/>
              <w:autoSpaceDN w:val="0"/>
              <w:adjustRightInd w:val="0"/>
              <w:rPr>
                <w:rFonts w:asciiTheme="minorHAnsi" w:hAnsiTheme="minorHAnsi" w:cs="Arial"/>
                <w:color w:val="000000"/>
                <w:sz w:val="20"/>
                <w:szCs w:val="20"/>
                <w:lang w:eastAsia="en-US"/>
              </w:rPr>
            </w:pPr>
          </w:p>
          <w:p w:rsidR="006E7B29" w:rsidRPr="006E7B29" w:rsidRDefault="006E7B29" w:rsidP="006E7B29">
            <w:pPr>
              <w:autoSpaceDE w:val="0"/>
              <w:autoSpaceDN w:val="0"/>
              <w:adjustRightInd w:val="0"/>
              <w:rPr>
                <w:rFonts w:asciiTheme="minorHAnsi" w:hAnsiTheme="minorHAnsi" w:cs="Arial"/>
                <w:color w:val="000000"/>
                <w:sz w:val="20"/>
                <w:szCs w:val="20"/>
                <w:lang w:eastAsia="en-US"/>
              </w:rPr>
            </w:pPr>
            <w:r w:rsidRPr="006E7B29">
              <w:rPr>
                <w:rFonts w:asciiTheme="minorHAnsi" w:hAnsiTheme="minorHAnsi" w:cs="Arial"/>
                <w:color w:val="000000"/>
                <w:sz w:val="20"/>
                <w:szCs w:val="20"/>
                <w:lang w:eastAsia="en-US"/>
              </w:rPr>
              <w:t xml:space="preserve">Omitting to mention on the certificate conditions or events that contributed to the death in order to avoid referral to the coroner is </w:t>
            </w:r>
            <w:r w:rsidRPr="006E7B29">
              <w:rPr>
                <w:rFonts w:asciiTheme="minorHAnsi" w:hAnsiTheme="minorHAnsi" w:cs="Arial"/>
                <w:b/>
                <w:bCs/>
                <w:color w:val="000000"/>
                <w:sz w:val="20"/>
                <w:szCs w:val="20"/>
                <w:lang w:eastAsia="en-US"/>
              </w:rPr>
              <w:t>unacceptable and a breach of the doctor’s legal obligations</w:t>
            </w:r>
            <w:r w:rsidRPr="006E7B29">
              <w:rPr>
                <w:rFonts w:asciiTheme="minorHAnsi" w:hAnsiTheme="minorHAnsi" w:cs="Arial"/>
                <w:color w:val="000000"/>
                <w:sz w:val="20"/>
                <w:szCs w:val="20"/>
                <w:lang w:eastAsia="en-US"/>
              </w:rPr>
              <w:t>. If these come to light when the family registers the death, the registrar will be obliged to refer it to the coroner. If the fact emerges after the death is registered, an inquest may still be held.</w:t>
            </w:r>
          </w:p>
          <w:p w:rsidR="006E7B29" w:rsidRPr="006E7B29" w:rsidRDefault="006E7B29" w:rsidP="006E7B29">
            <w:pPr>
              <w:autoSpaceDE w:val="0"/>
              <w:autoSpaceDN w:val="0"/>
              <w:adjustRightInd w:val="0"/>
              <w:rPr>
                <w:rFonts w:ascii="Arial" w:hAnsi="Arial" w:cs="Arial"/>
                <w:color w:val="000000"/>
                <w:sz w:val="23"/>
                <w:szCs w:val="23"/>
                <w:lang w:eastAsia="en-US"/>
              </w:rPr>
            </w:pPr>
          </w:p>
        </w:tc>
      </w:tr>
    </w:tbl>
    <w:p w:rsidR="00DA0A69" w:rsidRDefault="00DA0A69" w:rsidP="00DA0A69">
      <w:pPr>
        <w:pStyle w:val="NormalWeb"/>
        <w:rPr>
          <w:rFonts w:ascii="Tahoma" w:hAnsi="Tahoma" w:cs="Tahoma"/>
          <w:color w:val="000000"/>
          <w:sz w:val="20"/>
          <w:szCs w:val="20"/>
        </w:rPr>
      </w:pPr>
    </w:p>
    <w:p w:rsidR="003D0CB9" w:rsidRDefault="003D0CB9" w:rsidP="00DA0A69">
      <w:pPr>
        <w:pStyle w:val="NormalWeb"/>
        <w:rPr>
          <w:rFonts w:ascii="Tahoma" w:hAnsi="Tahoma" w:cs="Tahoma"/>
          <w:color w:val="000000"/>
          <w:sz w:val="20"/>
          <w:szCs w:val="20"/>
        </w:rPr>
      </w:pPr>
    </w:p>
    <w:p w:rsidR="00452E67" w:rsidRDefault="00452E67" w:rsidP="00DA0A69">
      <w:pPr>
        <w:pStyle w:val="NormalWeb"/>
        <w:rPr>
          <w:rFonts w:ascii="Tahoma" w:hAnsi="Tahoma" w:cs="Tahoma"/>
          <w:color w:val="000000"/>
          <w:sz w:val="20"/>
          <w:szCs w:val="20"/>
        </w:rPr>
      </w:pPr>
    </w:p>
    <w:p w:rsidR="003D0CB9" w:rsidRDefault="003D0CB9" w:rsidP="00DA0A69">
      <w:pPr>
        <w:pStyle w:val="NormalWeb"/>
        <w:rPr>
          <w:rFonts w:ascii="Tahoma" w:hAnsi="Tahoma" w:cs="Tahoma"/>
          <w:color w:val="000000"/>
          <w:sz w:val="20"/>
          <w:szCs w:val="20"/>
        </w:rPr>
      </w:pPr>
    </w:p>
    <w:p w:rsidR="00DA0A69" w:rsidRPr="00C11346" w:rsidRDefault="003D0CB9" w:rsidP="00DA0A69">
      <w:pPr>
        <w:pStyle w:val="NormalWeb"/>
        <w:rPr>
          <w:rFonts w:asciiTheme="minorHAnsi" w:hAnsiTheme="minorHAnsi" w:cs="Tahoma"/>
          <w:b/>
          <w:color w:val="000000"/>
          <w:sz w:val="20"/>
          <w:szCs w:val="20"/>
        </w:rPr>
      </w:pPr>
      <w:r w:rsidRPr="00C11346">
        <w:rPr>
          <w:rFonts w:asciiTheme="minorHAnsi" w:hAnsiTheme="minorHAnsi" w:cs="Tahoma"/>
          <w:b/>
          <w:color w:val="000000"/>
          <w:sz w:val="20"/>
          <w:szCs w:val="20"/>
        </w:rPr>
        <w:lastRenderedPageBreak/>
        <w:t xml:space="preserve">Appendix 1 MCCD process in </w:t>
      </w:r>
      <w:r w:rsidR="00711B63">
        <w:rPr>
          <w:rFonts w:asciiTheme="minorHAnsi" w:hAnsiTheme="minorHAnsi" w:cs="Tahoma"/>
          <w:b/>
          <w:color w:val="000000"/>
          <w:sz w:val="20"/>
          <w:szCs w:val="20"/>
        </w:rPr>
        <w:t>Leeds</w:t>
      </w:r>
      <w:r w:rsidR="00AF1E7D">
        <w:rPr>
          <w:rFonts w:asciiTheme="minorHAnsi" w:hAnsiTheme="minorHAnsi" w:cs="Tahoma"/>
          <w:b/>
          <w:color w:val="000000"/>
          <w:sz w:val="20"/>
          <w:szCs w:val="20"/>
        </w:rPr>
        <w:t xml:space="preserve"> (additional </w:t>
      </w:r>
      <w:r w:rsidR="00520115">
        <w:rPr>
          <w:rFonts w:asciiTheme="minorHAnsi" w:hAnsiTheme="minorHAnsi" w:cs="Tahoma"/>
          <w:b/>
          <w:color w:val="000000"/>
          <w:sz w:val="20"/>
          <w:szCs w:val="20"/>
        </w:rPr>
        <w:t>information)</w:t>
      </w:r>
    </w:p>
    <w:tbl>
      <w:tblPr>
        <w:tblStyle w:val="TableGrid"/>
        <w:tblW w:w="0" w:type="auto"/>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ook w:val="04A0" w:firstRow="1" w:lastRow="0" w:firstColumn="1" w:lastColumn="0" w:noHBand="0" w:noVBand="1"/>
      </w:tblPr>
      <w:tblGrid>
        <w:gridCol w:w="8996"/>
      </w:tblGrid>
      <w:tr w:rsidR="00AA0633" w:rsidRPr="00AA0633" w:rsidTr="00711B63">
        <w:trPr>
          <w:trHeight w:val="13468"/>
        </w:trPr>
        <w:tc>
          <w:tcPr>
            <w:tcW w:w="9242" w:type="dxa"/>
          </w:tcPr>
          <w:p w:rsidR="00AA0633" w:rsidRPr="00AA0633" w:rsidRDefault="00AA0633" w:rsidP="00DA0A69">
            <w:pPr>
              <w:pStyle w:val="NormalWeb"/>
              <w:rPr>
                <w:rFonts w:asciiTheme="minorHAnsi" w:hAnsiTheme="minorHAnsi" w:cs="Tahoma"/>
                <w:color w:val="000000"/>
                <w:sz w:val="20"/>
                <w:szCs w:val="20"/>
              </w:rPr>
            </w:pPr>
          </w:p>
          <w:p w:rsidR="00AA0633" w:rsidRPr="00AA0633" w:rsidRDefault="00AA0633" w:rsidP="00DA0A69">
            <w:pPr>
              <w:pStyle w:val="NormalWeb"/>
              <w:rPr>
                <w:rFonts w:asciiTheme="minorHAnsi" w:hAnsiTheme="minorHAnsi" w:cs="Tahoma"/>
                <w:color w:val="000000"/>
                <w:sz w:val="20"/>
                <w:szCs w:val="20"/>
              </w:rPr>
            </w:pPr>
            <w:r w:rsidRPr="00AA0633">
              <w:rPr>
                <w:rFonts w:asciiTheme="minorHAnsi" w:hAnsiTheme="minorHAnsi" w:cs="Tahoma"/>
                <w:color w:val="000000"/>
                <w:sz w:val="20"/>
                <w:szCs w:val="20"/>
              </w:rPr>
              <w:t>Medical Certificate of the Cause of Death (MCCD) during COVID-19 outbreak (</w:t>
            </w:r>
            <w:proofErr w:type="gramStart"/>
            <w:r w:rsidRPr="00AA0633">
              <w:rPr>
                <w:rFonts w:asciiTheme="minorHAnsi" w:hAnsiTheme="minorHAnsi" w:cs="Tahoma"/>
                <w:color w:val="000000"/>
                <w:sz w:val="20"/>
                <w:szCs w:val="20"/>
              </w:rPr>
              <w:t>All natural</w:t>
            </w:r>
            <w:proofErr w:type="gramEnd"/>
            <w:r w:rsidRPr="00AA0633">
              <w:rPr>
                <w:rFonts w:asciiTheme="minorHAnsi" w:hAnsiTheme="minorHAnsi" w:cs="Tahoma"/>
                <w:color w:val="000000"/>
                <w:sz w:val="20"/>
                <w:szCs w:val="20"/>
              </w:rPr>
              <w:t xml:space="preserve"> deaths including COVID-19)</w:t>
            </w:r>
            <w:r w:rsidR="004C033C">
              <w:rPr>
                <w:rFonts w:asciiTheme="minorHAnsi" w:hAnsiTheme="minorHAnsi" w:cs="Tahoma"/>
                <w:color w:val="000000"/>
                <w:sz w:val="20"/>
                <w:szCs w:val="20"/>
              </w:rPr>
              <w:t xml:space="preserve">, </w:t>
            </w:r>
            <w:r w:rsidR="00711B63">
              <w:rPr>
                <w:rFonts w:asciiTheme="minorHAnsi" w:hAnsiTheme="minorHAnsi" w:cs="Tahoma"/>
                <w:color w:val="000000"/>
                <w:sz w:val="20"/>
                <w:szCs w:val="20"/>
              </w:rPr>
              <w:t>Leeds</w:t>
            </w:r>
          </w:p>
          <w:p w:rsidR="00AA0633" w:rsidRDefault="00AA0633" w:rsidP="00DA0A69">
            <w:pPr>
              <w:pStyle w:val="NormalWeb"/>
              <w:rPr>
                <w:rFonts w:asciiTheme="minorHAnsi" w:hAnsiTheme="minorHAnsi" w:cs="Tahoma"/>
                <w:color w:val="000000"/>
                <w:sz w:val="20"/>
                <w:szCs w:val="20"/>
              </w:rPr>
            </w:pPr>
            <w:r>
              <w:rPr>
                <w:rFonts w:asciiTheme="minorHAnsi" w:hAnsiTheme="minorHAnsi" w:cs="Tahoma"/>
                <w:noProof/>
                <w:color w:val="000000"/>
                <w:sz w:val="20"/>
                <w:szCs w:val="20"/>
              </w:rPr>
              <mc:AlternateContent>
                <mc:Choice Requires="wps">
                  <w:drawing>
                    <wp:anchor distT="0" distB="0" distL="114300" distR="114300" simplePos="0" relativeHeight="251665920" behindDoc="0" locked="0" layoutInCell="1" allowOverlap="1" wp14:anchorId="6374F0F8" wp14:editId="184D3F40">
                      <wp:simplePos x="0" y="0"/>
                      <wp:positionH relativeFrom="column">
                        <wp:posOffset>3192780</wp:posOffset>
                      </wp:positionH>
                      <wp:positionV relativeFrom="paragraph">
                        <wp:posOffset>128905</wp:posOffset>
                      </wp:positionV>
                      <wp:extent cx="2349500" cy="775970"/>
                      <wp:effectExtent l="0" t="0" r="12700" b="24130"/>
                      <wp:wrapNone/>
                      <wp:docPr id="8" name="Text Box 8"/>
                      <wp:cNvGraphicFramePr/>
                      <a:graphic xmlns:a="http://schemas.openxmlformats.org/drawingml/2006/main">
                        <a:graphicData uri="http://schemas.microsoft.com/office/word/2010/wordprocessingShape">
                          <wps:wsp>
                            <wps:cNvSpPr txBox="1"/>
                            <wps:spPr>
                              <a:xfrm>
                                <a:off x="0" y="0"/>
                                <a:ext cx="2349500" cy="775970"/>
                              </a:xfrm>
                              <a:prstGeom prst="rect">
                                <a:avLst/>
                              </a:prstGeom>
                              <a:solidFill>
                                <a:sysClr val="window" lastClr="FFFFFF"/>
                              </a:solidFill>
                              <a:ln w="19050">
                                <a:solidFill>
                                  <a:srgbClr val="1F497D">
                                    <a:lumMod val="60000"/>
                                    <a:lumOff val="40000"/>
                                  </a:srgbClr>
                                </a:solidFill>
                              </a:ln>
                              <a:effectLst/>
                            </wps:spPr>
                            <wps:txbx>
                              <w:txbxContent>
                                <w:p w:rsidR="00AA0633" w:rsidRDefault="00F74660" w:rsidP="00AA0633">
                                  <w:pPr>
                                    <w:rPr>
                                      <w:rFonts w:asciiTheme="minorHAnsi" w:hAnsiTheme="minorHAnsi"/>
                                      <w:sz w:val="20"/>
                                      <w:szCs w:val="20"/>
                                    </w:rPr>
                                  </w:pPr>
                                  <w:r>
                                    <w:rPr>
                                      <w:rFonts w:asciiTheme="minorHAnsi" w:hAnsiTheme="minorHAnsi"/>
                                      <w:sz w:val="20"/>
                                      <w:szCs w:val="20"/>
                                    </w:rPr>
                                    <w:t xml:space="preserve">Discuss with </w:t>
                                  </w:r>
                                  <w:r w:rsidR="007F7E72">
                                    <w:rPr>
                                      <w:rFonts w:asciiTheme="minorHAnsi" w:hAnsiTheme="minorHAnsi"/>
                                      <w:sz w:val="20"/>
                                      <w:szCs w:val="20"/>
                                    </w:rPr>
                                    <w:t>Registrar/C</w:t>
                                  </w:r>
                                  <w:r>
                                    <w:rPr>
                                      <w:rFonts w:asciiTheme="minorHAnsi" w:hAnsiTheme="minorHAnsi"/>
                                      <w:sz w:val="20"/>
                                      <w:szCs w:val="20"/>
                                    </w:rPr>
                                    <w:t>oroner through the usual channels of communication</w:t>
                                  </w:r>
                                </w:p>
                                <w:p w:rsidR="00CE4EE0" w:rsidRPr="00CE4EE0" w:rsidRDefault="00CE4EE0" w:rsidP="00AA0633">
                                  <w:pPr>
                                    <w:rPr>
                                      <w:rFonts w:asciiTheme="minorHAnsi" w:hAnsiTheme="minorHAnsi"/>
                                      <w:color w:val="FF0000"/>
                                      <w:sz w:val="20"/>
                                      <w:szCs w:val="20"/>
                                    </w:rPr>
                                  </w:pPr>
                                  <w:r>
                                    <w:rPr>
                                      <w:rFonts w:asciiTheme="minorHAnsi" w:hAnsiTheme="minorHAnsi"/>
                                      <w:color w:val="FF0000"/>
                                      <w:sz w:val="20"/>
                                      <w:szCs w:val="20"/>
                                    </w:rPr>
                                    <w:t>To be done by the patients usual GP in normal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74F0F8" id="Text Box 8" o:spid="_x0000_s1043" type="#_x0000_t202" style="position:absolute;margin-left:251.4pt;margin-top:10.15pt;width:185pt;height:61.1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" fillcolor="window" strokecolor="#558ed5" strokeweight="1.5pt">
                      <v:textbox>
                        <w:txbxContent>
                          <w:p w:rsidR="00AA0633" w:rsidRDefault="00F74660" w:rsidP="00AA0633">
                            <w:pPr>
                              <w:rPr>
                                <w:rFonts w:asciiTheme="minorHAnsi" w:hAnsiTheme="minorHAnsi"/>
                                <w:sz w:val="20"/>
                                <w:szCs w:val="20"/>
                              </w:rPr>
                            </w:pPr>
                            <w:r>
                              <w:rPr>
                                <w:rFonts w:asciiTheme="minorHAnsi" w:hAnsiTheme="minorHAnsi"/>
                                <w:sz w:val="20"/>
                                <w:szCs w:val="20"/>
                              </w:rPr>
                              <w:t xml:space="preserve">Discuss with </w:t>
                            </w:r>
                            <w:r w:rsidR="007F7E72">
                              <w:rPr>
                                <w:rFonts w:asciiTheme="minorHAnsi" w:hAnsiTheme="minorHAnsi"/>
                                <w:sz w:val="20"/>
                                <w:szCs w:val="20"/>
                              </w:rPr>
                              <w:t>Registrar/C</w:t>
                            </w:r>
                            <w:r>
                              <w:rPr>
                                <w:rFonts w:asciiTheme="minorHAnsi" w:hAnsiTheme="minorHAnsi"/>
                                <w:sz w:val="20"/>
                                <w:szCs w:val="20"/>
                              </w:rPr>
                              <w:t>oroner through the usual channels of communication</w:t>
                            </w:r>
                          </w:p>
                          <w:p w:rsidR="00CE4EE0" w:rsidRPr="00CE4EE0" w:rsidRDefault="00CE4EE0" w:rsidP="00AA0633">
                            <w:pPr>
                              <w:rPr>
                                <w:rFonts w:asciiTheme="minorHAnsi" w:hAnsiTheme="minorHAnsi"/>
                                <w:color w:val="FF0000"/>
                                <w:sz w:val="20"/>
                                <w:szCs w:val="20"/>
                              </w:rPr>
                            </w:pPr>
                            <w:r>
                              <w:rPr>
                                <w:rFonts w:asciiTheme="minorHAnsi" w:hAnsiTheme="minorHAnsi"/>
                                <w:color w:val="FF0000"/>
                                <w:sz w:val="20"/>
                                <w:szCs w:val="20"/>
                              </w:rPr>
                              <w:t>To be done by the patients usual GP in normal hours</w:t>
                            </w:r>
                          </w:p>
                        </w:txbxContent>
                      </v:textbox>
                    </v:shape>
                  </w:pict>
                </mc:Fallback>
              </mc:AlternateContent>
            </w:r>
            <w:r>
              <w:rPr>
                <w:rFonts w:asciiTheme="minorHAnsi" w:hAnsiTheme="minorHAnsi" w:cs="Tahoma"/>
                <w:noProof/>
                <w:color w:val="000000"/>
                <w:sz w:val="20"/>
                <w:szCs w:val="20"/>
              </w:rPr>
              <mc:AlternateContent>
                <mc:Choice Requires="wps">
                  <w:drawing>
                    <wp:anchor distT="0" distB="0" distL="114300" distR="114300" simplePos="0" relativeHeight="251664896" behindDoc="0" locked="0" layoutInCell="1" allowOverlap="1" wp14:anchorId="668035F7" wp14:editId="5FA33C04">
                      <wp:simplePos x="0" y="0"/>
                      <wp:positionH relativeFrom="column">
                        <wp:posOffset>244549</wp:posOffset>
                      </wp:positionH>
                      <wp:positionV relativeFrom="paragraph">
                        <wp:posOffset>137573</wp:posOffset>
                      </wp:positionV>
                      <wp:extent cx="2349795" cy="776177"/>
                      <wp:effectExtent l="0" t="0" r="12700" b="24130"/>
                      <wp:wrapNone/>
                      <wp:docPr id="7" name="Text Box 7"/>
                      <wp:cNvGraphicFramePr/>
                      <a:graphic xmlns:a="http://schemas.openxmlformats.org/drawingml/2006/main">
                        <a:graphicData uri="http://schemas.microsoft.com/office/word/2010/wordprocessingShape">
                          <wps:wsp>
                            <wps:cNvSpPr txBox="1"/>
                            <wps:spPr>
                              <a:xfrm>
                                <a:off x="0" y="0"/>
                                <a:ext cx="2349795" cy="776177"/>
                              </a:xfrm>
                              <a:prstGeom prst="rect">
                                <a:avLst/>
                              </a:prstGeom>
                              <a:solidFill>
                                <a:schemeClr val="lt1"/>
                              </a:solidFill>
                              <a:ln w="190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A0633" w:rsidRPr="00AA0633" w:rsidRDefault="00F74660">
                                  <w:pPr>
                                    <w:rPr>
                                      <w:rFonts w:asciiTheme="minorHAnsi" w:hAnsiTheme="minorHAnsi"/>
                                      <w:sz w:val="20"/>
                                      <w:szCs w:val="20"/>
                                    </w:rPr>
                                  </w:pPr>
                                  <w:r>
                                    <w:rPr>
                                      <w:rFonts w:asciiTheme="minorHAnsi" w:hAnsiTheme="minorHAnsi"/>
                                      <w:sz w:val="20"/>
                                      <w:szCs w:val="20"/>
                                    </w:rPr>
                                    <w:t xml:space="preserve">Death is an expected death AND medical practitioner </w:t>
                                  </w:r>
                                  <w:proofErr w:type="gramStart"/>
                                  <w:r>
                                    <w:rPr>
                                      <w:rFonts w:asciiTheme="minorHAnsi" w:hAnsiTheme="minorHAnsi"/>
                                      <w:sz w:val="20"/>
                                      <w:szCs w:val="20"/>
                                    </w:rPr>
                                    <w:t>is able to</w:t>
                                  </w:r>
                                  <w:proofErr w:type="gramEnd"/>
                                  <w:r>
                                    <w:rPr>
                                      <w:rFonts w:asciiTheme="minorHAnsi" w:hAnsiTheme="minorHAnsi"/>
                                      <w:sz w:val="20"/>
                                      <w:szCs w:val="20"/>
                                    </w:rPr>
                                    <w:t xml:space="preserve"> state to the best of their knowledge the cause of death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8035F7" id="Text Box 7" o:spid="_x0000_s1044" type="#_x0000_t202" style="position:absolute;margin-left:19.25pt;margin-top:10.85pt;width:185pt;height:61.1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" fillcolor="white [3201]" strokecolor="#548dd4 [1951]" strokeweight="1.5pt">
                      <v:textbox>
                        <w:txbxContent>
                          <w:p w:rsidR="00AA0633" w:rsidRPr="00AA0633" w:rsidRDefault="00F74660">
                            <w:pPr>
                              <w:rPr>
                                <w:rFonts w:asciiTheme="minorHAnsi" w:hAnsiTheme="minorHAnsi"/>
                                <w:sz w:val="20"/>
                                <w:szCs w:val="20"/>
                              </w:rPr>
                            </w:pPr>
                            <w:r>
                              <w:rPr>
                                <w:rFonts w:asciiTheme="minorHAnsi" w:hAnsiTheme="minorHAnsi"/>
                                <w:sz w:val="20"/>
                                <w:szCs w:val="20"/>
                              </w:rPr>
                              <w:t>Death is an expected death AND medical practitioner is able to state to the best of their knowledge the cause of death</w:t>
                            </w:r>
                          </w:p>
                        </w:txbxContent>
                      </v:textbox>
                    </v:shape>
                  </w:pict>
                </mc:Fallback>
              </mc:AlternateContent>
            </w:r>
          </w:p>
          <w:p w:rsidR="00AA0633" w:rsidRDefault="00BE4033" w:rsidP="00DA0A69">
            <w:pPr>
              <w:pStyle w:val="NormalWeb"/>
              <w:rPr>
                <w:rFonts w:asciiTheme="minorHAnsi" w:hAnsiTheme="minorHAnsi" w:cs="Tahoma"/>
                <w:color w:val="000000"/>
                <w:sz w:val="20"/>
                <w:szCs w:val="20"/>
              </w:rPr>
            </w:pPr>
            <w:r>
              <w:rPr>
                <w:rFonts w:asciiTheme="minorHAnsi" w:hAnsiTheme="minorHAnsi" w:cs="Tahoma"/>
                <w:noProof/>
                <w:color w:val="000000"/>
                <w:sz w:val="20"/>
                <w:szCs w:val="20"/>
              </w:rPr>
              <mc:AlternateContent>
                <mc:Choice Requires="wps">
                  <w:drawing>
                    <wp:anchor distT="0" distB="0" distL="114300" distR="114300" simplePos="0" relativeHeight="251670016" behindDoc="0" locked="0" layoutInCell="1" allowOverlap="1" wp14:anchorId="144245E4" wp14:editId="4D7FE689">
                      <wp:simplePos x="0" y="0"/>
                      <wp:positionH relativeFrom="column">
                        <wp:posOffset>2677363</wp:posOffset>
                      </wp:positionH>
                      <wp:positionV relativeFrom="paragraph">
                        <wp:posOffset>118695</wp:posOffset>
                      </wp:positionV>
                      <wp:extent cx="351333" cy="241402"/>
                      <wp:effectExtent l="0" t="0" r="10795" b="25400"/>
                      <wp:wrapNone/>
                      <wp:docPr id="28" name="Text Box 28"/>
                      <wp:cNvGraphicFramePr/>
                      <a:graphic xmlns:a="http://schemas.openxmlformats.org/drawingml/2006/main">
                        <a:graphicData uri="http://schemas.microsoft.com/office/word/2010/wordprocessingShape">
                          <wps:wsp>
                            <wps:cNvSpPr txBox="1"/>
                            <wps:spPr>
                              <a:xfrm>
                                <a:off x="0" y="0"/>
                                <a:ext cx="351333" cy="24140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E4033" w:rsidRDefault="00BE4033">
                                  <w:r w:rsidRPr="00BE4033">
                                    <w:rPr>
                                      <w:rFonts w:asciiTheme="minorHAnsi" w:hAnsiTheme="minorHAnsi"/>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245E4" id="Text Box 28" o:spid="_x0000_s1045" type="#_x0000_t202" style="position:absolute;margin-left:210.8pt;margin-top:9.35pt;width:27.65pt;height:1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" fillcolor="white [3201]" strokecolor="white [3212]" strokeweight=".5pt">
                      <v:textbox>
                        <w:txbxContent>
                          <w:p w:rsidR="00BE4033" w:rsidRDefault="00BE4033">
                            <w:r w:rsidRPr="00BE4033">
                              <w:rPr>
                                <w:rFonts w:asciiTheme="minorHAnsi" w:hAnsiTheme="minorHAnsi"/>
                                <w:sz w:val="20"/>
                                <w:szCs w:val="20"/>
                              </w:rPr>
                              <w:t>No</w:t>
                            </w:r>
                          </w:p>
                        </w:txbxContent>
                      </v:textbox>
                    </v:shape>
                  </w:pict>
                </mc:Fallback>
              </mc:AlternateContent>
            </w:r>
          </w:p>
          <w:p w:rsidR="00AA0633" w:rsidRDefault="00061844" w:rsidP="00DA0A69">
            <w:pPr>
              <w:pStyle w:val="NormalWeb"/>
              <w:rPr>
                <w:rFonts w:asciiTheme="minorHAnsi" w:hAnsiTheme="minorHAnsi" w:cs="Tahoma"/>
                <w:color w:val="000000"/>
                <w:sz w:val="20"/>
                <w:szCs w:val="20"/>
              </w:rPr>
            </w:pPr>
            <w:r>
              <w:rPr>
                <w:rFonts w:asciiTheme="minorHAnsi" w:hAnsiTheme="minorHAnsi" w:cs="Tahoma"/>
                <w:noProof/>
                <w:color w:val="000000"/>
                <w:sz w:val="20"/>
                <w:szCs w:val="20"/>
              </w:rPr>
              <mc:AlternateContent>
                <mc:Choice Requires="wps">
                  <w:drawing>
                    <wp:anchor distT="0" distB="0" distL="114300" distR="114300" simplePos="0" relativeHeight="251671040" behindDoc="0" locked="0" layoutInCell="1" allowOverlap="1" wp14:anchorId="3EBC0424" wp14:editId="4DF7A1E8">
                      <wp:simplePos x="0" y="0"/>
                      <wp:positionH relativeFrom="column">
                        <wp:posOffset>2977286</wp:posOffset>
                      </wp:positionH>
                      <wp:positionV relativeFrom="paragraph">
                        <wp:posOffset>88113</wp:posOffset>
                      </wp:positionV>
                      <wp:extent cx="212090" cy="0"/>
                      <wp:effectExtent l="0" t="76200" r="16510" b="114300"/>
                      <wp:wrapNone/>
                      <wp:docPr id="29" name="Straight Arrow Connector 29"/>
                      <wp:cNvGraphicFramePr/>
                      <a:graphic xmlns:a="http://schemas.openxmlformats.org/drawingml/2006/main">
                        <a:graphicData uri="http://schemas.microsoft.com/office/word/2010/wordprocessingShape">
                          <wps:wsp>
                            <wps:cNvCnPr/>
                            <wps:spPr>
                              <a:xfrm>
                                <a:off x="0" y="0"/>
                                <a:ext cx="2120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4CF0EE2" id="Straight Arrow Connector 29" o:spid="_x0000_s1026" type="#_x0000_t32" style="position:absolute;margin-left:234.45pt;margin-top:6.95pt;width:16.7pt;height:0;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" strokecolor="#4579b8 [3044]">
                      <v:stroke endarrow="open"/>
                    </v:shape>
                  </w:pict>
                </mc:Fallback>
              </mc:AlternateContent>
            </w:r>
          </w:p>
          <w:p w:rsidR="00AA0633" w:rsidRDefault="00AA0633" w:rsidP="00DA0A69">
            <w:pPr>
              <w:pStyle w:val="NormalWeb"/>
              <w:rPr>
                <w:rFonts w:asciiTheme="minorHAnsi" w:hAnsiTheme="minorHAnsi" w:cs="Tahoma"/>
                <w:color w:val="000000"/>
                <w:sz w:val="20"/>
                <w:szCs w:val="20"/>
              </w:rPr>
            </w:pPr>
          </w:p>
          <w:p w:rsidR="00AA0633" w:rsidRDefault="00AA0633" w:rsidP="00DA0A69">
            <w:pPr>
              <w:pStyle w:val="NormalWeb"/>
              <w:rPr>
                <w:rFonts w:asciiTheme="minorHAnsi" w:hAnsiTheme="minorHAnsi" w:cs="Tahoma"/>
                <w:color w:val="000000"/>
                <w:sz w:val="20"/>
                <w:szCs w:val="20"/>
              </w:rPr>
            </w:pPr>
          </w:p>
          <w:p w:rsidR="00AA0633" w:rsidRDefault="00942902" w:rsidP="00DA0A69">
            <w:pPr>
              <w:pStyle w:val="NormalWeb"/>
              <w:rPr>
                <w:rFonts w:asciiTheme="minorHAnsi" w:hAnsiTheme="minorHAnsi" w:cs="Tahoma"/>
                <w:color w:val="000000"/>
                <w:sz w:val="20"/>
                <w:szCs w:val="20"/>
              </w:rPr>
            </w:pPr>
            <w:r>
              <w:rPr>
                <w:rFonts w:asciiTheme="minorHAnsi" w:hAnsiTheme="minorHAnsi" w:cs="Tahoma"/>
                <w:noProof/>
                <w:color w:val="000000"/>
                <w:sz w:val="20"/>
                <w:szCs w:val="20"/>
              </w:rPr>
              <mc:AlternateContent>
                <mc:Choice Requires="wps">
                  <w:drawing>
                    <wp:anchor distT="0" distB="0" distL="114300" distR="114300" simplePos="0" relativeHeight="251672064" behindDoc="0" locked="0" layoutInCell="1" allowOverlap="1" wp14:anchorId="300B3067" wp14:editId="384CA135">
                      <wp:simplePos x="0" y="0"/>
                      <wp:positionH relativeFrom="column">
                        <wp:posOffset>4286707</wp:posOffset>
                      </wp:positionH>
                      <wp:positionV relativeFrom="paragraph">
                        <wp:posOffset>135357</wp:posOffset>
                      </wp:positionV>
                      <wp:extent cx="0" cy="255574"/>
                      <wp:effectExtent l="95250" t="38100" r="57150" b="11430"/>
                      <wp:wrapNone/>
                      <wp:docPr id="30" name="Straight Arrow Connector 30"/>
                      <wp:cNvGraphicFramePr/>
                      <a:graphic xmlns:a="http://schemas.openxmlformats.org/drawingml/2006/main">
                        <a:graphicData uri="http://schemas.microsoft.com/office/word/2010/wordprocessingShape">
                          <wps:wsp>
                            <wps:cNvCnPr/>
                            <wps:spPr>
                              <a:xfrm flipV="1">
                                <a:off x="0" y="0"/>
                                <a:ext cx="0" cy="25557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AC64FBF" id="Straight Arrow Connector 30" o:spid="_x0000_s1026" type="#_x0000_t32" style="position:absolute;margin-left:337.55pt;margin-top:10.65pt;width:0;height:20.1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" strokecolor="#4a7ebb">
                      <v:stroke endarrow="open"/>
                    </v:shape>
                  </w:pict>
                </mc:Fallback>
              </mc:AlternateContent>
            </w:r>
            <w:r w:rsidR="00061844">
              <w:rPr>
                <w:rFonts w:asciiTheme="minorHAnsi" w:hAnsiTheme="minorHAnsi" w:cs="Tahoma"/>
                <w:noProof/>
                <w:color w:val="000000"/>
                <w:sz w:val="20"/>
                <w:szCs w:val="20"/>
              </w:rPr>
              <mc:AlternateContent>
                <mc:Choice Requires="wps">
                  <w:drawing>
                    <wp:anchor distT="0" distB="0" distL="114300" distR="114300" simplePos="0" relativeHeight="251673088" behindDoc="0" locked="0" layoutInCell="1" allowOverlap="1" wp14:anchorId="6ED13429" wp14:editId="6ACAF4CA">
                      <wp:simplePos x="0" y="0"/>
                      <wp:positionH relativeFrom="column">
                        <wp:posOffset>1329690</wp:posOffset>
                      </wp:positionH>
                      <wp:positionV relativeFrom="paragraph">
                        <wp:posOffset>127635</wp:posOffset>
                      </wp:positionV>
                      <wp:extent cx="0" cy="262890"/>
                      <wp:effectExtent l="95250" t="0" r="57150" b="60960"/>
                      <wp:wrapNone/>
                      <wp:docPr id="31" name="Straight Arrow Connector 31"/>
                      <wp:cNvGraphicFramePr/>
                      <a:graphic xmlns:a="http://schemas.openxmlformats.org/drawingml/2006/main">
                        <a:graphicData uri="http://schemas.microsoft.com/office/word/2010/wordprocessingShape">
                          <wps:wsp>
                            <wps:cNvCnPr/>
                            <wps:spPr>
                              <a:xfrm>
                                <a:off x="0" y="0"/>
                                <a:ext cx="0" cy="2628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1099D2C" id="Straight Arrow Connector 31" o:spid="_x0000_s1026" type="#_x0000_t32" style="position:absolute;margin-left:104.7pt;margin-top:10.05pt;width:0;height:20.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" strokecolor="#4a7ebb">
                      <v:stroke endarrow="open"/>
                    </v:shape>
                  </w:pict>
                </mc:Fallback>
              </mc:AlternateContent>
            </w:r>
          </w:p>
          <w:p w:rsidR="00AA0633" w:rsidRDefault="00A0036C" w:rsidP="00DA0A69">
            <w:pPr>
              <w:pStyle w:val="NormalWeb"/>
              <w:rPr>
                <w:rFonts w:asciiTheme="minorHAnsi" w:hAnsiTheme="minorHAnsi" w:cs="Tahoma"/>
                <w:color w:val="000000"/>
                <w:sz w:val="20"/>
                <w:szCs w:val="20"/>
              </w:rPr>
            </w:pPr>
            <w:r>
              <w:rPr>
                <w:rFonts w:asciiTheme="minorHAnsi" w:hAnsiTheme="minorHAnsi" w:cs="Tahoma"/>
                <w:noProof/>
                <w:color w:val="000000"/>
                <w:sz w:val="20"/>
                <w:szCs w:val="20"/>
              </w:rPr>
              <mc:AlternateContent>
                <mc:Choice Requires="wps">
                  <w:drawing>
                    <wp:anchor distT="0" distB="0" distL="114300" distR="114300" simplePos="0" relativeHeight="251674112" behindDoc="0" locked="0" layoutInCell="1" allowOverlap="1" wp14:anchorId="071DD8CE" wp14:editId="1F130E36">
                      <wp:simplePos x="0" y="0"/>
                      <wp:positionH relativeFrom="column">
                        <wp:posOffset>3811219</wp:posOffset>
                      </wp:positionH>
                      <wp:positionV relativeFrom="paragraph">
                        <wp:posOffset>-4953</wp:posOffset>
                      </wp:positionV>
                      <wp:extent cx="351155" cy="256235"/>
                      <wp:effectExtent l="0" t="0" r="10795" b="10795"/>
                      <wp:wrapNone/>
                      <wp:docPr id="32" name="Text Box 32"/>
                      <wp:cNvGraphicFramePr/>
                      <a:graphic xmlns:a="http://schemas.openxmlformats.org/drawingml/2006/main">
                        <a:graphicData uri="http://schemas.microsoft.com/office/word/2010/wordprocessingShape">
                          <wps:wsp>
                            <wps:cNvSpPr txBox="1"/>
                            <wps:spPr>
                              <a:xfrm>
                                <a:off x="0" y="0"/>
                                <a:ext cx="351155" cy="256235"/>
                              </a:xfrm>
                              <a:prstGeom prst="rect">
                                <a:avLst/>
                              </a:prstGeom>
                              <a:solidFill>
                                <a:sysClr val="window" lastClr="FFFFFF"/>
                              </a:solidFill>
                              <a:ln w="6350">
                                <a:solidFill>
                                  <a:sysClr val="window" lastClr="FFFFFF"/>
                                </a:solidFill>
                              </a:ln>
                              <a:effectLst/>
                            </wps:spPr>
                            <wps:txbx>
                              <w:txbxContent>
                                <w:p w:rsidR="00942902" w:rsidRDefault="00942902" w:rsidP="00942902">
                                  <w:r w:rsidRPr="00BE4033">
                                    <w:rPr>
                                      <w:rFonts w:asciiTheme="minorHAnsi" w:hAnsiTheme="minorHAnsi"/>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DD8CE" id="Text Box 32" o:spid="_x0000_s1046" type="#_x0000_t202" style="position:absolute;margin-left:300.1pt;margin-top:-.4pt;width:27.65pt;height:20.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" fillcolor="window" strokecolor="window" strokeweight=".5pt">
                      <v:textbox>
                        <w:txbxContent>
                          <w:p w:rsidR="00942902" w:rsidRDefault="00942902" w:rsidP="00942902">
                            <w:r w:rsidRPr="00BE4033">
                              <w:rPr>
                                <w:rFonts w:asciiTheme="minorHAnsi" w:hAnsiTheme="minorHAnsi"/>
                                <w:sz w:val="20"/>
                                <w:szCs w:val="20"/>
                              </w:rPr>
                              <w:t>No</w:t>
                            </w:r>
                          </w:p>
                        </w:txbxContent>
                      </v:textbox>
                    </v:shape>
                  </w:pict>
                </mc:Fallback>
              </mc:AlternateContent>
            </w:r>
            <w:r>
              <w:rPr>
                <w:rFonts w:asciiTheme="minorHAnsi" w:hAnsiTheme="minorHAnsi" w:cs="Tahoma"/>
                <w:noProof/>
                <w:color w:val="000000"/>
                <w:sz w:val="20"/>
                <w:szCs w:val="20"/>
              </w:rPr>
              <mc:AlternateContent>
                <mc:Choice Requires="wps">
                  <w:drawing>
                    <wp:anchor distT="0" distB="0" distL="114300" distR="114300" simplePos="0" relativeHeight="251675136" behindDoc="0" locked="0" layoutInCell="1" allowOverlap="1" wp14:anchorId="3914EA03" wp14:editId="72623800">
                      <wp:simplePos x="0" y="0"/>
                      <wp:positionH relativeFrom="column">
                        <wp:posOffset>709574</wp:posOffset>
                      </wp:positionH>
                      <wp:positionV relativeFrom="paragraph">
                        <wp:posOffset>2362</wp:posOffset>
                      </wp:positionV>
                      <wp:extent cx="409652" cy="248920"/>
                      <wp:effectExtent l="0" t="0" r="28575" b="17780"/>
                      <wp:wrapNone/>
                      <wp:docPr id="33" name="Text Box 33"/>
                      <wp:cNvGraphicFramePr/>
                      <a:graphic xmlns:a="http://schemas.openxmlformats.org/drawingml/2006/main">
                        <a:graphicData uri="http://schemas.microsoft.com/office/word/2010/wordprocessingShape">
                          <wps:wsp>
                            <wps:cNvSpPr txBox="1"/>
                            <wps:spPr>
                              <a:xfrm>
                                <a:off x="0" y="0"/>
                                <a:ext cx="409652" cy="248920"/>
                              </a:xfrm>
                              <a:prstGeom prst="rect">
                                <a:avLst/>
                              </a:prstGeom>
                              <a:solidFill>
                                <a:sysClr val="window" lastClr="FFFFFF"/>
                              </a:solidFill>
                              <a:ln w="6350">
                                <a:solidFill>
                                  <a:sysClr val="window" lastClr="FFFFFF"/>
                                </a:solidFill>
                              </a:ln>
                              <a:effectLst/>
                            </wps:spPr>
                            <wps:txbx>
                              <w:txbxContent>
                                <w:p w:rsidR="00A0036C" w:rsidRPr="00A0036C" w:rsidRDefault="00A0036C" w:rsidP="00A0036C">
                                  <w:pPr>
                                    <w:rPr>
                                      <w:sz w:val="20"/>
                                      <w:szCs w:val="20"/>
                                    </w:rPr>
                                  </w:pPr>
                                  <w:r w:rsidRPr="00A0036C">
                                    <w:rPr>
                                      <w:rFonts w:asciiTheme="minorHAnsi" w:hAnsiTheme="minorHAnsi"/>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4EA03" id="Text Box 33" o:spid="_x0000_s1047" type="#_x0000_t202" style="position:absolute;margin-left:55.85pt;margin-top:.2pt;width:32.2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" fillcolor="window" strokecolor="window" strokeweight=".5pt">
                      <v:textbox>
                        <w:txbxContent>
                          <w:p w:rsidR="00A0036C" w:rsidRPr="00A0036C" w:rsidRDefault="00A0036C" w:rsidP="00A0036C">
                            <w:pPr>
                              <w:rPr>
                                <w:sz w:val="20"/>
                                <w:szCs w:val="20"/>
                              </w:rPr>
                            </w:pPr>
                            <w:r w:rsidRPr="00A0036C">
                              <w:rPr>
                                <w:rFonts w:asciiTheme="minorHAnsi" w:hAnsiTheme="minorHAnsi"/>
                                <w:sz w:val="20"/>
                                <w:szCs w:val="20"/>
                              </w:rPr>
                              <w:t>Yes</w:t>
                            </w:r>
                          </w:p>
                        </w:txbxContent>
                      </v:textbox>
                    </v:shape>
                  </w:pict>
                </mc:Fallback>
              </mc:AlternateContent>
            </w:r>
          </w:p>
          <w:p w:rsidR="00AA0633" w:rsidRDefault="007F19B0" w:rsidP="00DA0A69">
            <w:pPr>
              <w:pStyle w:val="NormalWeb"/>
              <w:rPr>
                <w:rFonts w:asciiTheme="minorHAnsi" w:hAnsiTheme="minorHAnsi" w:cs="Tahoma"/>
                <w:color w:val="000000"/>
                <w:sz w:val="20"/>
                <w:szCs w:val="20"/>
              </w:rPr>
            </w:pPr>
            <w:r>
              <w:rPr>
                <w:rFonts w:asciiTheme="minorHAnsi" w:hAnsiTheme="minorHAnsi" w:cs="Tahoma"/>
                <w:noProof/>
                <w:color w:val="000000"/>
                <w:sz w:val="20"/>
                <w:szCs w:val="20"/>
              </w:rPr>
              <mc:AlternateContent>
                <mc:Choice Requires="wps">
                  <w:drawing>
                    <wp:anchor distT="0" distB="0" distL="114300" distR="114300" simplePos="0" relativeHeight="251667968" behindDoc="0" locked="0" layoutInCell="1" allowOverlap="1" wp14:anchorId="3D0B39B5" wp14:editId="72B1A932">
                      <wp:simplePos x="0" y="0"/>
                      <wp:positionH relativeFrom="column">
                        <wp:posOffset>3200400</wp:posOffset>
                      </wp:positionH>
                      <wp:positionV relativeFrom="paragraph">
                        <wp:posOffset>113665</wp:posOffset>
                      </wp:positionV>
                      <wp:extent cx="2349500" cy="584200"/>
                      <wp:effectExtent l="0" t="0" r="12700" b="25400"/>
                      <wp:wrapNone/>
                      <wp:docPr id="10" name="Text Box 10"/>
                      <wp:cNvGraphicFramePr/>
                      <a:graphic xmlns:a="http://schemas.openxmlformats.org/drawingml/2006/main">
                        <a:graphicData uri="http://schemas.microsoft.com/office/word/2010/wordprocessingShape">
                          <wps:wsp>
                            <wps:cNvSpPr txBox="1"/>
                            <wps:spPr>
                              <a:xfrm>
                                <a:off x="0" y="0"/>
                                <a:ext cx="2349500" cy="584200"/>
                              </a:xfrm>
                              <a:prstGeom prst="rect">
                                <a:avLst/>
                              </a:prstGeom>
                              <a:solidFill>
                                <a:sysClr val="window" lastClr="FFFFFF"/>
                              </a:solidFill>
                              <a:ln w="19050">
                                <a:solidFill>
                                  <a:srgbClr val="1F497D">
                                    <a:lumMod val="60000"/>
                                    <a:lumOff val="40000"/>
                                  </a:srgbClr>
                                </a:solidFill>
                              </a:ln>
                              <a:effectLst/>
                            </wps:spPr>
                            <wps:txbx>
                              <w:txbxContent>
                                <w:p w:rsidR="00AA0633" w:rsidRPr="00AA0633" w:rsidRDefault="00F74660" w:rsidP="00AA0633">
                                  <w:pPr>
                                    <w:rPr>
                                      <w:rFonts w:asciiTheme="minorHAnsi" w:hAnsiTheme="minorHAnsi"/>
                                      <w:sz w:val="20"/>
                                      <w:szCs w:val="20"/>
                                    </w:rPr>
                                  </w:pPr>
                                  <w:r>
                                    <w:rPr>
                                      <w:rFonts w:asciiTheme="minorHAnsi" w:hAnsiTheme="minorHAnsi"/>
                                      <w:sz w:val="20"/>
                                      <w:szCs w:val="20"/>
                                    </w:rPr>
                                    <w:t>Any registered practitioner has seen the patient after death ‘in person’ (video link not accepted)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0B39B5" id="Text Box 10" o:spid="_x0000_s1048" type="#_x0000_t202" style="position:absolute;margin-left:252pt;margin-top:8.95pt;width:185pt;height:46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" fillcolor="window" strokecolor="#558ed5" strokeweight="1.5pt">
                      <v:textbox>
                        <w:txbxContent>
                          <w:p w:rsidR="00AA0633" w:rsidRPr="00AA0633" w:rsidRDefault="00F74660" w:rsidP="00AA0633">
                            <w:pPr>
                              <w:rPr>
                                <w:rFonts w:asciiTheme="minorHAnsi" w:hAnsiTheme="minorHAnsi"/>
                                <w:sz w:val="20"/>
                                <w:szCs w:val="20"/>
                              </w:rPr>
                            </w:pPr>
                            <w:r>
                              <w:rPr>
                                <w:rFonts w:asciiTheme="minorHAnsi" w:hAnsiTheme="minorHAnsi"/>
                                <w:sz w:val="20"/>
                                <w:szCs w:val="20"/>
                              </w:rPr>
                              <w:t>Any registered practitioner has seen the patient after death ‘in person’ (video link not accepted)</w:t>
                            </w:r>
                          </w:p>
                        </w:txbxContent>
                      </v:textbox>
                    </v:shape>
                  </w:pict>
                </mc:Fallback>
              </mc:AlternateContent>
            </w:r>
            <w:r>
              <w:rPr>
                <w:rFonts w:asciiTheme="minorHAnsi" w:hAnsiTheme="minorHAnsi" w:cs="Tahoma"/>
                <w:noProof/>
                <w:color w:val="000000"/>
                <w:sz w:val="20"/>
                <w:szCs w:val="20"/>
              </w:rPr>
              <mc:AlternateContent>
                <mc:Choice Requires="wps">
                  <w:drawing>
                    <wp:anchor distT="0" distB="0" distL="114300" distR="114300" simplePos="0" relativeHeight="251666944" behindDoc="0" locked="0" layoutInCell="1" allowOverlap="1" wp14:anchorId="24B4D834" wp14:editId="48D7123D">
                      <wp:simplePos x="0" y="0"/>
                      <wp:positionH relativeFrom="column">
                        <wp:posOffset>244475</wp:posOffset>
                      </wp:positionH>
                      <wp:positionV relativeFrom="paragraph">
                        <wp:posOffset>107950</wp:posOffset>
                      </wp:positionV>
                      <wp:extent cx="2349500" cy="594995"/>
                      <wp:effectExtent l="0" t="0" r="12700" b="14605"/>
                      <wp:wrapNone/>
                      <wp:docPr id="9" name="Text Box 9"/>
                      <wp:cNvGraphicFramePr/>
                      <a:graphic xmlns:a="http://schemas.openxmlformats.org/drawingml/2006/main">
                        <a:graphicData uri="http://schemas.microsoft.com/office/word/2010/wordprocessingShape">
                          <wps:wsp>
                            <wps:cNvSpPr txBox="1"/>
                            <wps:spPr>
                              <a:xfrm>
                                <a:off x="0" y="0"/>
                                <a:ext cx="2349500" cy="594995"/>
                              </a:xfrm>
                              <a:prstGeom prst="rect">
                                <a:avLst/>
                              </a:prstGeom>
                              <a:solidFill>
                                <a:sysClr val="window" lastClr="FFFFFF"/>
                              </a:solidFill>
                              <a:ln w="19050">
                                <a:solidFill>
                                  <a:srgbClr val="1F497D">
                                    <a:lumMod val="60000"/>
                                    <a:lumOff val="40000"/>
                                  </a:srgbClr>
                                </a:solidFill>
                              </a:ln>
                              <a:effectLst/>
                            </wps:spPr>
                            <wps:txbx>
                              <w:txbxContent>
                                <w:p w:rsidR="00AA0633" w:rsidRPr="00AA0633" w:rsidRDefault="00F74660" w:rsidP="00AA0633">
                                  <w:pPr>
                                    <w:rPr>
                                      <w:rFonts w:asciiTheme="minorHAnsi" w:hAnsiTheme="minorHAnsi"/>
                                      <w:sz w:val="20"/>
                                      <w:szCs w:val="20"/>
                                    </w:rPr>
                                  </w:pPr>
                                  <w:r>
                                    <w:rPr>
                                      <w:rFonts w:asciiTheme="minorHAnsi" w:hAnsiTheme="minorHAnsi"/>
                                      <w:sz w:val="20"/>
                                      <w:szCs w:val="20"/>
                                    </w:rPr>
                                    <w:t>Any registered practitioner has seen the patient either in person or via video link within 28 days prior to death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B4D834" id="Text Box 9" o:spid="_x0000_s1049" type="#_x0000_t202" style="position:absolute;margin-left:19.25pt;margin-top:8.5pt;width:185pt;height:46.8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" fillcolor="window" strokecolor="#558ed5" strokeweight="1.5pt">
                      <v:textbox>
                        <w:txbxContent>
                          <w:p w:rsidR="00AA0633" w:rsidRPr="00AA0633" w:rsidRDefault="00F74660" w:rsidP="00AA0633">
                            <w:pPr>
                              <w:rPr>
                                <w:rFonts w:asciiTheme="minorHAnsi" w:hAnsiTheme="minorHAnsi"/>
                                <w:sz w:val="20"/>
                                <w:szCs w:val="20"/>
                              </w:rPr>
                            </w:pPr>
                            <w:r>
                              <w:rPr>
                                <w:rFonts w:asciiTheme="minorHAnsi" w:hAnsiTheme="minorHAnsi"/>
                                <w:sz w:val="20"/>
                                <w:szCs w:val="20"/>
                              </w:rPr>
                              <w:t>Any registered practitioner has seen the patient either in person or via video link within 28 days prior to death</w:t>
                            </w:r>
                          </w:p>
                        </w:txbxContent>
                      </v:textbox>
                    </v:shape>
                  </w:pict>
                </mc:Fallback>
              </mc:AlternateContent>
            </w:r>
          </w:p>
          <w:p w:rsidR="00AA0633" w:rsidRDefault="00AA0633" w:rsidP="00DA0A69">
            <w:pPr>
              <w:pStyle w:val="NormalWeb"/>
              <w:rPr>
                <w:rFonts w:asciiTheme="minorHAnsi" w:hAnsiTheme="minorHAnsi" w:cs="Tahoma"/>
                <w:color w:val="000000"/>
                <w:sz w:val="20"/>
                <w:szCs w:val="20"/>
              </w:rPr>
            </w:pPr>
          </w:p>
          <w:p w:rsidR="00AA0633" w:rsidRDefault="00097C2A" w:rsidP="00DA0A69">
            <w:pPr>
              <w:pStyle w:val="NormalWeb"/>
              <w:rPr>
                <w:rFonts w:asciiTheme="minorHAnsi" w:hAnsiTheme="minorHAnsi" w:cs="Tahoma"/>
                <w:color w:val="000000"/>
                <w:sz w:val="20"/>
                <w:szCs w:val="20"/>
              </w:rPr>
            </w:pPr>
            <w:r>
              <w:rPr>
                <w:rFonts w:asciiTheme="minorHAnsi" w:hAnsiTheme="minorHAnsi" w:cs="Tahoma"/>
                <w:noProof/>
                <w:color w:val="000000"/>
                <w:sz w:val="20"/>
                <w:szCs w:val="20"/>
              </w:rPr>
              <mc:AlternateContent>
                <mc:Choice Requires="wps">
                  <w:drawing>
                    <wp:anchor distT="0" distB="0" distL="114300" distR="114300" simplePos="0" relativeHeight="251676160" behindDoc="0" locked="0" layoutInCell="1" allowOverlap="1" wp14:anchorId="7DE395B5" wp14:editId="1EF34202">
                      <wp:simplePos x="0" y="0"/>
                      <wp:positionH relativeFrom="column">
                        <wp:posOffset>2677363</wp:posOffset>
                      </wp:positionH>
                      <wp:positionV relativeFrom="paragraph">
                        <wp:posOffset>-2234</wp:posOffset>
                      </wp:positionV>
                      <wp:extent cx="351155" cy="270662"/>
                      <wp:effectExtent l="0" t="0" r="10795" b="15240"/>
                      <wp:wrapNone/>
                      <wp:docPr id="53" name="Text Box 53"/>
                      <wp:cNvGraphicFramePr/>
                      <a:graphic xmlns:a="http://schemas.openxmlformats.org/drawingml/2006/main">
                        <a:graphicData uri="http://schemas.microsoft.com/office/word/2010/wordprocessingShape">
                          <wps:wsp>
                            <wps:cNvSpPr txBox="1"/>
                            <wps:spPr>
                              <a:xfrm>
                                <a:off x="0" y="0"/>
                                <a:ext cx="351155" cy="270662"/>
                              </a:xfrm>
                              <a:prstGeom prst="rect">
                                <a:avLst/>
                              </a:prstGeom>
                              <a:solidFill>
                                <a:sysClr val="window" lastClr="FFFFFF"/>
                              </a:solidFill>
                              <a:ln w="6350">
                                <a:solidFill>
                                  <a:sysClr val="window" lastClr="FFFFFF"/>
                                </a:solidFill>
                              </a:ln>
                              <a:effectLst/>
                            </wps:spPr>
                            <wps:txbx>
                              <w:txbxContent>
                                <w:p w:rsidR="00097C2A" w:rsidRDefault="00097C2A" w:rsidP="00097C2A">
                                  <w:r w:rsidRPr="00BE4033">
                                    <w:rPr>
                                      <w:rFonts w:asciiTheme="minorHAnsi" w:hAnsiTheme="minorHAnsi"/>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395B5" id="Text Box 53" o:spid="_x0000_s1050" type="#_x0000_t202" style="position:absolute;margin-left:210.8pt;margin-top:-.2pt;width:27.65pt;height:21.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" fillcolor="window" strokecolor="window" strokeweight=".5pt">
                      <v:textbox>
                        <w:txbxContent>
                          <w:p w:rsidR="00097C2A" w:rsidRDefault="00097C2A" w:rsidP="00097C2A">
                            <w:r w:rsidRPr="00BE4033">
                              <w:rPr>
                                <w:rFonts w:asciiTheme="minorHAnsi" w:hAnsiTheme="minorHAnsi"/>
                                <w:sz w:val="20"/>
                                <w:szCs w:val="20"/>
                              </w:rPr>
                              <w:t>No</w:t>
                            </w:r>
                          </w:p>
                        </w:txbxContent>
                      </v:textbox>
                    </v:shape>
                  </w:pict>
                </mc:Fallback>
              </mc:AlternateContent>
            </w:r>
          </w:p>
          <w:p w:rsidR="00AA0633" w:rsidRDefault="00097C2A" w:rsidP="00DA0A69">
            <w:pPr>
              <w:pStyle w:val="NormalWeb"/>
              <w:rPr>
                <w:rFonts w:asciiTheme="minorHAnsi" w:hAnsiTheme="minorHAnsi" w:cs="Tahoma"/>
                <w:color w:val="000000"/>
                <w:sz w:val="20"/>
                <w:szCs w:val="20"/>
              </w:rPr>
            </w:pPr>
            <w:r>
              <w:rPr>
                <w:rFonts w:asciiTheme="minorHAnsi" w:hAnsiTheme="minorHAnsi" w:cs="Tahoma"/>
                <w:noProof/>
                <w:color w:val="000000"/>
                <w:sz w:val="20"/>
                <w:szCs w:val="20"/>
              </w:rPr>
              <mc:AlternateContent>
                <mc:Choice Requires="wps">
                  <w:drawing>
                    <wp:anchor distT="0" distB="0" distL="114300" distR="114300" simplePos="0" relativeHeight="251677184" behindDoc="0" locked="0" layoutInCell="1" allowOverlap="1" wp14:anchorId="753806F0" wp14:editId="016F1895">
                      <wp:simplePos x="0" y="0"/>
                      <wp:positionH relativeFrom="column">
                        <wp:posOffset>2982823</wp:posOffset>
                      </wp:positionH>
                      <wp:positionV relativeFrom="paragraph">
                        <wp:posOffset>2540</wp:posOffset>
                      </wp:positionV>
                      <wp:extent cx="212090" cy="0"/>
                      <wp:effectExtent l="0" t="76200" r="16510" b="114300"/>
                      <wp:wrapNone/>
                      <wp:docPr id="54" name="Straight Arrow Connector 54"/>
                      <wp:cNvGraphicFramePr/>
                      <a:graphic xmlns:a="http://schemas.openxmlformats.org/drawingml/2006/main">
                        <a:graphicData uri="http://schemas.microsoft.com/office/word/2010/wordprocessingShape">
                          <wps:wsp>
                            <wps:cNvCnPr/>
                            <wps:spPr>
                              <a:xfrm>
                                <a:off x="0" y="0"/>
                                <a:ext cx="21209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30D7F6D7" id="Straight Arrow Connector 54" o:spid="_x0000_s1026" type="#_x0000_t32" style="position:absolute;margin-left:234.85pt;margin-top:.2pt;width:16.7pt;height:0;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" strokecolor="#4a7ebb">
                      <v:stroke endarrow="open"/>
                    </v:shape>
                  </w:pict>
                </mc:Fallback>
              </mc:AlternateContent>
            </w:r>
          </w:p>
          <w:p w:rsidR="00AA0633" w:rsidRDefault="007F19B0" w:rsidP="00DA0A69">
            <w:pPr>
              <w:pStyle w:val="NormalWeb"/>
              <w:rPr>
                <w:rFonts w:asciiTheme="minorHAnsi" w:hAnsiTheme="minorHAnsi" w:cs="Tahoma"/>
                <w:color w:val="000000"/>
                <w:sz w:val="20"/>
                <w:szCs w:val="20"/>
              </w:rPr>
            </w:pPr>
            <w:r>
              <w:rPr>
                <w:rFonts w:asciiTheme="minorHAnsi" w:hAnsiTheme="minorHAnsi" w:cs="Tahoma"/>
                <w:noProof/>
                <w:color w:val="000000"/>
                <w:sz w:val="20"/>
                <w:szCs w:val="20"/>
              </w:rPr>
              <mc:AlternateContent>
                <mc:Choice Requires="wps">
                  <w:drawing>
                    <wp:anchor distT="0" distB="0" distL="114300" distR="114300" simplePos="0" relativeHeight="251679232" behindDoc="0" locked="0" layoutInCell="1" allowOverlap="1" wp14:anchorId="1E0EB51E" wp14:editId="35470117">
                      <wp:simplePos x="0" y="0"/>
                      <wp:positionH relativeFrom="column">
                        <wp:posOffset>3809365</wp:posOffset>
                      </wp:positionH>
                      <wp:positionV relativeFrom="paragraph">
                        <wp:posOffset>123190</wp:posOffset>
                      </wp:positionV>
                      <wp:extent cx="409575" cy="248920"/>
                      <wp:effectExtent l="0" t="0" r="28575" b="17780"/>
                      <wp:wrapNone/>
                      <wp:docPr id="57" name="Text Box 57"/>
                      <wp:cNvGraphicFramePr/>
                      <a:graphic xmlns:a="http://schemas.openxmlformats.org/drawingml/2006/main">
                        <a:graphicData uri="http://schemas.microsoft.com/office/word/2010/wordprocessingShape">
                          <wps:wsp>
                            <wps:cNvSpPr txBox="1"/>
                            <wps:spPr>
                              <a:xfrm>
                                <a:off x="0" y="0"/>
                                <a:ext cx="409575" cy="248920"/>
                              </a:xfrm>
                              <a:prstGeom prst="rect">
                                <a:avLst/>
                              </a:prstGeom>
                              <a:solidFill>
                                <a:sysClr val="window" lastClr="FFFFFF"/>
                              </a:solidFill>
                              <a:ln w="6350">
                                <a:solidFill>
                                  <a:sysClr val="window" lastClr="FFFFFF"/>
                                </a:solidFill>
                              </a:ln>
                              <a:effectLst/>
                            </wps:spPr>
                            <wps:txbx>
                              <w:txbxContent>
                                <w:p w:rsidR="00097C2A" w:rsidRPr="00A0036C" w:rsidRDefault="00097C2A" w:rsidP="00097C2A">
                                  <w:pPr>
                                    <w:rPr>
                                      <w:sz w:val="20"/>
                                      <w:szCs w:val="20"/>
                                    </w:rPr>
                                  </w:pPr>
                                  <w:r w:rsidRPr="00A0036C">
                                    <w:rPr>
                                      <w:rFonts w:asciiTheme="minorHAnsi" w:hAnsiTheme="minorHAnsi"/>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EB51E" id="Text Box 57" o:spid="_x0000_s1051" type="#_x0000_t202" style="position:absolute;margin-left:299.95pt;margin-top:9.7pt;width:32.25pt;height:19.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" fillcolor="window" strokecolor="window" strokeweight=".5pt">
                      <v:textbox>
                        <w:txbxContent>
                          <w:p w:rsidR="00097C2A" w:rsidRPr="00A0036C" w:rsidRDefault="00097C2A" w:rsidP="00097C2A">
                            <w:pPr>
                              <w:rPr>
                                <w:sz w:val="20"/>
                                <w:szCs w:val="20"/>
                              </w:rPr>
                            </w:pPr>
                            <w:r w:rsidRPr="00A0036C">
                              <w:rPr>
                                <w:rFonts w:asciiTheme="minorHAnsi" w:hAnsiTheme="minorHAnsi"/>
                                <w:sz w:val="20"/>
                                <w:szCs w:val="20"/>
                              </w:rPr>
                              <w:t>Yes</w:t>
                            </w:r>
                          </w:p>
                        </w:txbxContent>
                      </v:textbox>
                    </v:shape>
                  </w:pict>
                </mc:Fallback>
              </mc:AlternateContent>
            </w:r>
            <w:r>
              <w:rPr>
                <w:rFonts w:asciiTheme="minorHAnsi" w:hAnsiTheme="minorHAnsi" w:cs="Tahoma"/>
                <w:noProof/>
                <w:color w:val="000000"/>
                <w:sz w:val="20"/>
                <w:szCs w:val="20"/>
              </w:rPr>
              <mc:AlternateContent>
                <mc:Choice Requires="wps">
                  <w:drawing>
                    <wp:anchor distT="0" distB="0" distL="114300" distR="114300" simplePos="0" relativeHeight="251678208" behindDoc="0" locked="0" layoutInCell="1" allowOverlap="1" wp14:anchorId="00018F63" wp14:editId="56E67163">
                      <wp:simplePos x="0" y="0"/>
                      <wp:positionH relativeFrom="column">
                        <wp:posOffset>711835</wp:posOffset>
                      </wp:positionH>
                      <wp:positionV relativeFrom="paragraph">
                        <wp:posOffset>123190</wp:posOffset>
                      </wp:positionV>
                      <wp:extent cx="451485" cy="248920"/>
                      <wp:effectExtent l="0" t="0" r="24765" b="17780"/>
                      <wp:wrapNone/>
                      <wp:docPr id="55" name="Text Box 55"/>
                      <wp:cNvGraphicFramePr/>
                      <a:graphic xmlns:a="http://schemas.openxmlformats.org/drawingml/2006/main">
                        <a:graphicData uri="http://schemas.microsoft.com/office/word/2010/wordprocessingShape">
                          <wps:wsp>
                            <wps:cNvSpPr txBox="1"/>
                            <wps:spPr>
                              <a:xfrm>
                                <a:off x="0" y="0"/>
                                <a:ext cx="451485" cy="248920"/>
                              </a:xfrm>
                              <a:prstGeom prst="rect">
                                <a:avLst/>
                              </a:prstGeom>
                              <a:solidFill>
                                <a:sysClr val="window" lastClr="FFFFFF"/>
                              </a:solidFill>
                              <a:ln w="6350">
                                <a:solidFill>
                                  <a:sysClr val="window" lastClr="FFFFFF"/>
                                </a:solidFill>
                              </a:ln>
                              <a:effectLst/>
                            </wps:spPr>
                            <wps:txbx>
                              <w:txbxContent>
                                <w:p w:rsidR="00097C2A" w:rsidRPr="00A0036C" w:rsidRDefault="00097C2A" w:rsidP="00097C2A">
                                  <w:pPr>
                                    <w:rPr>
                                      <w:sz w:val="20"/>
                                      <w:szCs w:val="20"/>
                                    </w:rPr>
                                  </w:pPr>
                                  <w:r w:rsidRPr="00A0036C">
                                    <w:rPr>
                                      <w:rFonts w:asciiTheme="minorHAnsi" w:hAnsiTheme="minorHAnsi"/>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18F63" id="Text Box 55" o:spid="_x0000_s1052" type="#_x0000_t202" style="position:absolute;margin-left:56.05pt;margin-top:9.7pt;width:35.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" fillcolor="window" strokecolor="window" strokeweight=".5pt">
                      <v:textbox>
                        <w:txbxContent>
                          <w:p w:rsidR="00097C2A" w:rsidRPr="00A0036C" w:rsidRDefault="00097C2A" w:rsidP="00097C2A">
                            <w:pPr>
                              <w:rPr>
                                <w:sz w:val="20"/>
                                <w:szCs w:val="20"/>
                              </w:rPr>
                            </w:pPr>
                            <w:r w:rsidRPr="00A0036C">
                              <w:rPr>
                                <w:rFonts w:asciiTheme="minorHAnsi" w:hAnsiTheme="minorHAnsi"/>
                                <w:sz w:val="20"/>
                                <w:szCs w:val="20"/>
                              </w:rPr>
                              <w:t>Yes</w:t>
                            </w:r>
                          </w:p>
                        </w:txbxContent>
                      </v:textbox>
                    </v:shape>
                  </w:pict>
                </mc:Fallback>
              </mc:AlternateContent>
            </w:r>
            <w:r w:rsidR="00862D42">
              <w:rPr>
                <w:rFonts w:asciiTheme="minorHAnsi" w:hAnsiTheme="minorHAnsi" w:cs="Tahoma"/>
                <w:noProof/>
                <w:color w:val="000000"/>
                <w:sz w:val="20"/>
                <w:szCs w:val="20"/>
              </w:rPr>
              <mc:AlternateContent>
                <mc:Choice Requires="wps">
                  <w:drawing>
                    <wp:anchor distT="0" distB="0" distL="114300" distR="114300" simplePos="0" relativeHeight="251681280" behindDoc="0" locked="0" layoutInCell="1" allowOverlap="1" wp14:anchorId="6198CFCC" wp14:editId="3E68B98C">
                      <wp:simplePos x="0" y="0"/>
                      <wp:positionH relativeFrom="column">
                        <wp:posOffset>1328420</wp:posOffset>
                      </wp:positionH>
                      <wp:positionV relativeFrom="paragraph">
                        <wp:posOffset>121920</wp:posOffset>
                      </wp:positionV>
                      <wp:extent cx="0" cy="262890"/>
                      <wp:effectExtent l="95250" t="0" r="57150" b="60960"/>
                      <wp:wrapNone/>
                      <wp:docPr id="60" name="Straight Arrow Connector 60"/>
                      <wp:cNvGraphicFramePr/>
                      <a:graphic xmlns:a="http://schemas.openxmlformats.org/drawingml/2006/main">
                        <a:graphicData uri="http://schemas.microsoft.com/office/word/2010/wordprocessingShape">
                          <wps:wsp>
                            <wps:cNvCnPr/>
                            <wps:spPr>
                              <a:xfrm>
                                <a:off x="0" y="0"/>
                                <a:ext cx="0" cy="2628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F4DC67A" id="Straight Arrow Connector 60" o:spid="_x0000_s1026" type="#_x0000_t32" style="position:absolute;margin-left:104.6pt;margin-top:9.6pt;width:0;height:20.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" strokecolor="#4a7ebb">
                      <v:stroke endarrow="open"/>
                    </v:shape>
                  </w:pict>
                </mc:Fallback>
              </mc:AlternateContent>
            </w:r>
            <w:r w:rsidR="00862D42">
              <w:rPr>
                <w:rFonts w:asciiTheme="minorHAnsi" w:hAnsiTheme="minorHAnsi" w:cs="Tahoma"/>
                <w:noProof/>
                <w:color w:val="000000"/>
                <w:sz w:val="20"/>
                <w:szCs w:val="20"/>
              </w:rPr>
              <mc:AlternateContent>
                <mc:Choice Requires="wps">
                  <w:drawing>
                    <wp:anchor distT="0" distB="0" distL="114300" distR="114300" simplePos="0" relativeHeight="251682304" behindDoc="0" locked="0" layoutInCell="1" allowOverlap="1" wp14:anchorId="52A3140A" wp14:editId="554497DA">
                      <wp:simplePos x="0" y="0"/>
                      <wp:positionH relativeFrom="column">
                        <wp:posOffset>4288790</wp:posOffset>
                      </wp:positionH>
                      <wp:positionV relativeFrom="paragraph">
                        <wp:posOffset>128905</wp:posOffset>
                      </wp:positionV>
                      <wp:extent cx="0" cy="262890"/>
                      <wp:effectExtent l="95250" t="0" r="57150" b="60960"/>
                      <wp:wrapNone/>
                      <wp:docPr id="61" name="Straight Arrow Connector 61"/>
                      <wp:cNvGraphicFramePr/>
                      <a:graphic xmlns:a="http://schemas.openxmlformats.org/drawingml/2006/main">
                        <a:graphicData uri="http://schemas.microsoft.com/office/word/2010/wordprocessingShape">
                          <wps:wsp>
                            <wps:cNvCnPr/>
                            <wps:spPr>
                              <a:xfrm>
                                <a:off x="0" y="0"/>
                                <a:ext cx="0" cy="2628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E939259" id="Straight Arrow Connector 61" o:spid="_x0000_s1026" type="#_x0000_t32" style="position:absolute;margin-left:337.7pt;margin-top:10.15pt;width:0;height:20.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" strokecolor="#4a7ebb">
                      <v:stroke endarrow="open"/>
                    </v:shape>
                  </w:pict>
                </mc:Fallback>
              </mc:AlternateContent>
            </w:r>
          </w:p>
          <w:p w:rsidR="00AA0633" w:rsidRDefault="00AA0633" w:rsidP="00DA0A69">
            <w:pPr>
              <w:pStyle w:val="NormalWeb"/>
              <w:rPr>
                <w:rFonts w:asciiTheme="minorHAnsi" w:hAnsiTheme="minorHAnsi" w:cs="Tahoma"/>
                <w:color w:val="000000"/>
                <w:sz w:val="20"/>
                <w:szCs w:val="20"/>
              </w:rPr>
            </w:pPr>
          </w:p>
          <w:p w:rsidR="00AA0633" w:rsidRDefault="007B3888" w:rsidP="00DA0A69">
            <w:pPr>
              <w:pStyle w:val="NormalWeb"/>
              <w:rPr>
                <w:rFonts w:asciiTheme="minorHAnsi" w:hAnsiTheme="minorHAnsi" w:cs="Tahoma"/>
                <w:color w:val="000000"/>
                <w:sz w:val="20"/>
                <w:szCs w:val="20"/>
              </w:rPr>
            </w:pPr>
            <w:r>
              <w:rPr>
                <w:rFonts w:asciiTheme="minorHAnsi" w:hAnsiTheme="minorHAnsi" w:cs="Tahoma"/>
                <w:noProof/>
                <w:color w:val="000000"/>
                <w:sz w:val="20"/>
                <w:szCs w:val="20"/>
              </w:rPr>
              <mc:AlternateContent>
                <mc:Choice Requires="wps">
                  <w:drawing>
                    <wp:anchor distT="0" distB="0" distL="114300" distR="114300" simplePos="0" relativeHeight="251668992" behindDoc="0" locked="0" layoutInCell="1" allowOverlap="1" wp14:anchorId="43826654" wp14:editId="7C9C8013">
                      <wp:simplePos x="0" y="0"/>
                      <wp:positionH relativeFrom="column">
                        <wp:posOffset>200025</wp:posOffset>
                      </wp:positionH>
                      <wp:positionV relativeFrom="paragraph">
                        <wp:posOffset>79375</wp:posOffset>
                      </wp:positionV>
                      <wp:extent cx="5293995" cy="3629025"/>
                      <wp:effectExtent l="0" t="0" r="20955" b="28575"/>
                      <wp:wrapNone/>
                      <wp:docPr id="15" name="Text Box 15"/>
                      <wp:cNvGraphicFramePr/>
                      <a:graphic xmlns:a="http://schemas.openxmlformats.org/drawingml/2006/main">
                        <a:graphicData uri="http://schemas.microsoft.com/office/word/2010/wordprocessingShape">
                          <wps:wsp>
                            <wps:cNvSpPr txBox="1"/>
                            <wps:spPr>
                              <a:xfrm>
                                <a:off x="0" y="0"/>
                                <a:ext cx="5293995" cy="3629025"/>
                              </a:xfrm>
                              <a:prstGeom prst="rect">
                                <a:avLst/>
                              </a:prstGeom>
                              <a:solidFill>
                                <a:sysClr val="window" lastClr="FFFFFF"/>
                              </a:solidFill>
                              <a:ln w="19050">
                                <a:solidFill>
                                  <a:srgbClr val="1F497D">
                                    <a:lumMod val="60000"/>
                                    <a:lumOff val="40000"/>
                                  </a:srgbClr>
                                </a:solidFill>
                              </a:ln>
                              <a:effectLst/>
                            </wps:spPr>
                            <wps:txbx>
                              <w:txbxContent>
                                <w:p w:rsidR="00AA0633" w:rsidRDefault="00F74660" w:rsidP="00AA0633">
                                  <w:pPr>
                                    <w:rPr>
                                      <w:rFonts w:asciiTheme="minorHAnsi" w:hAnsiTheme="minorHAnsi"/>
                                      <w:sz w:val="20"/>
                                      <w:szCs w:val="20"/>
                                    </w:rPr>
                                  </w:pPr>
                                  <w:r>
                                    <w:rPr>
                                      <w:rFonts w:asciiTheme="minorHAnsi" w:hAnsiTheme="minorHAnsi"/>
                                      <w:sz w:val="20"/>
                                      <w:szCs w:val="20"/>
                                    </w:rPr>
                                    <w:t>Sign and issue the MCCD. Write your name, qualification and GMC number</w:t>
                                  </w:r>
                                </w:p>
                                <w:p w:rsidR="00F74660" w:rsidRDefault="00F74660" w:rsidP="00AA0633">
                                  <w:pPr>
                                    <w:rPr>
                                      <w:rFonts w:asciiTheme="minorHAnsi" w:hAnsiTheme="minorHAnsi"/>
                                      <w:sz w:val="20"/>
                                      <w:szCs w:val="20"/>
                                    </w:rPr>
                                  </w:pPr>
                                  <w:r w:rsidRPr="004F62CE">
                                    <w:rPr>
                                      <w:rFonts w:asciiTheme="minorHAnsi" w:hAnsiTheme="minorHAnsi"/>
                                      <w:i/>
                                      <w:sz w:val="20"/>
                                      <w:szCs w:val="20"/>
                                    </w:rPr>
                                    <w:t xml:space="preserve">(Any doctor can sign and issue the certificate </w:t>
                                  </w:r>
                                  <w:proofErr w:type="gramStart"/>
                                  <w:r w:rsidRPr="004F62CE">
                                    <w:rPr>
                                      <w:rFonts w:asciiTheme="minorHAnsi" w:hAnsiTheme="minorHAnsi"/>
                                      <w:i/>
                                      <w:sz w:val="20"/>
                                      <w:szCs w:val="20"/>
                                    </w:rPr>
                                    <w:t>as long as</w:t>
                                  </w:r>
                                  <w:proofErr w:type="gramEnd"/>
                                  <w:r w:rsidR="00942902" w:rsidRPr="004F62CE">
                                    <w:rPr>
                                      <w:rFonts w:asciiTheme="minorHAnsi" w:hAnsiTheme="minorHAnsi"/>
                                      <w:i/>
                                      <w:sz w:val="20"/>
                                      <w:szCs w:val="20"/>
                                    </w:rPr>
                                    <w:t xml:space="preserve"> ’</w:t>
                                  </w:r>
                                  <w:r w:rsidRPr="004F62CE">
                                    <w:rPr>
                                      <w:rFonts w:asciiTheme="minorHAnsi" w:hAnsiTheme="minorHAnsi"/>
                                      <w:i/>
                                      <w:sz w:val="20"/>
                                      <w:szCs w:val="20"/>
                                    </w:rPr>
                                    <w:t>A Doctor’ has seen the patient within 28 days before death or after death and the expected nature and cause of death can be ascertained from the medical notes. The information on MCCD will be amended accordingly and the doctor signing the certificate will write the name and GMC number of the doctor who has seen the patient</w:t>
                                  </w:r>
                                  <w:r w:rsidR="00942902" w:rsidRPr="004F62CE">
                                    <w:rPr>
                                      <w:rFonts w:asciiTheme="minorHAnsi" w:hAnsiTheme="minorHAnsi"/>
                                      <w:i/>
                                      <w:sz w:val="20"/>
                                      <w:szCs w:val="20"/>
                                    </w:rPr>
                                    <w:t xml:space="preserve"> </w:t>
                                  </w:r>
                                  <w:r w:rsidRPr="004F62CE">
                                    <w:rPr>
                                      <w:rFonts w:asciiTheme="minorHAnsi" w:hAnsiTheme="minorHAnsi"/>
                                      <w:i/>
                                      <w:sz w:val="20"/>
                                      <w:szCs w:val="20"/>
                                    </w:rPr>
                                    <w:t>and when. For urgent enquiries please</w:t>
                                  </w:r>
                                  <w:r w:rsidR="002044D1">
                                    <w:rPr>
                                      <w:rFonts w:asciiTheme="minorHAnsi" w:hAnsiTheme="minorHAnsi"/>
                                      <w:i/>
                                      <w:sz w:val="20"/>
                                      <w:szCs w:val="20"/>
                                    </w:rPr>
                                    <w:t xml:space="preserve"> telephone </w:t>
                                  </w:r>
                                  <w:proofErr w:type="gramStart"/>
                                  <w:r w:rsidR="002044D1">
                                    <w:rPr>
                                      <w:rFonts w:asciiTheme="minorHAnsi" w:hAnsiTheme="minorHAnsi"/>
                                      <w:i/>
                                      <w:sz w:val="20"/>
                                      <w:szCs w:val="20"/>
                                    </w:rPr>
                                    <w:t>Leeds  Register</w:t>
                                  </w:r>
                                  <w:proofErr w:type="gramEnd"/>
                                  <w:r w:rsidR="002044D1">
                                    <w:rPr>
                                      <w:rFonts w:asciiTheme="minorHAnsi" w:hAnsiTheme="minorHAnsi"/>
                                      <w:i/>
                                      <w:sz w:val="20"/>
                                      <w:szCs w:val="20"/>
                                    </w:rPr>
                                    <w:t xml:space="preserve"> office on </w:t>
                                  </w:r>
                                  <w:proofErr w:type="spellStart"/>
                                  <w:r w:rsidR="002044D1">
                                    <w:rPr>
                                      <w:rFonts w:asciiTheme="minorHAnsi" w:hAnsiTheme="minorHAnsi"/>
                                      <w:i/>
                                      <w:sz w:val="20"/>
                                      <w:szCs w:val="20"/>
                                    </w:rPr>
                                    <w:t>xxxxxxxxxxxx</w:t>
                                  </w:r>
                                  <w:proofErr w:type="spellEnd"/>
                                  <w:r w:rsidR="002105E8">
                                    <w:rPr>
                                      <w:rFonts w:asciiTheme="minorHAnsi" w:hAnsiTheme="minorHAnsi"/>
                                      <w:sz w:val="20"/>
                                      <w:szCs w:val="20"/>
                                    </w:rPr>
                                    <w:t>.</w:t>
                                  </w:r>
                                  <w:r w:rsidR="00A937F2">
                                    <w:rPr>
                                      <w:rFonts w:asciiTheme="minorHAnsi" w:hAnsiTheme="minorHAnsi"/>
                                      <w:sz w:val="20"/>
                                      <w:szCs w:val="20"/>
                                    </w:rPr>
                                    <w:t xml:space="preserve"> </w:t>
                                  </w:r>
                                </w:p>
                                <w:p w:rsidR="002105E8" w:rsidRPr="00862D42" w:rsidRDefault="002105E8" w:rsidP="00AA0633">
                                  <w:pPr>
                                    <w:rPr>
                                      <w:rFonts w:asciiTheme="minorHAnsi" w:hAnsiTheme="minorHAnsi"/>
                                      <w:sz w:val="16"/>
                                      <w:szCs w:val="16"/>
                                    </w:rPr>
                                  </w:pPr>
                                </w:p>
                                <w:p w:rsidR="002105E8" w:rsidRDefault="002105E8" w:rsidP="00AA0633">
                                  <w:pPr>
                                    <w:rPr>
                                      <w:rFonts w:asciiTheme="minorHAnsi" w:hAnsiTheme="minorHAnsi"/>
                                      <w:sz w:val="20"/>
                                      <w:szCs w:val="20"/>
                                    </w:rPr>
                                  </w:pPr>
                                  <w:r>
                                    <w:rPr>
                                      <w:rFonts w:asciiTheme="minorHAnsi" w:hAnsiTheme="minorHAnsi"/>
                                      <w:sz w:val="20"/>
                                      <w:szCs w:val="20"/>
                                    </w:rPr>
                                    <w:t>COVID-</w:t>
                                  </w:r>
                                  <w:proofErr w:type="gramStart"/>
                                  <w:r>
                                    <w:rPr>
                                      <w:rFonts w:asciiTheme="minorHAnsi" w:hAnsiTheme="minorHAnsi"/>
                                      <w:sz w:val="20"/>
                                      <w:szCs w:val="20"/>
                                    </w:rPr>
                                    <w:t xml:space="preserve">19 </w:t>
                                  </w:r>
                                  <w:r w:rsidR="00711B63">
                                    <w:rPr>
                                      <w:rFonts w:asciiTheme="minorHAnsi" w:hAnsiTheme="minorHAnsi"/>
                                      <w:sz w:val="20"/>
                                      <w:szCs w:val="20"/>
                                    </w:rPr>
                                    <w:t xml:space="preserve"> </w:t>
                                  </w:r>
                                  <w:r>
                                    <w:rPr>
                                      <w:rFonts w:asciiTheme="minorHAnsi" w:hAnsiTheme="minorHAnsi"/>
                                      <w:sz w:val="20"/>
                                      <w:szCs w:val="20"/>
                                    </w:rPr>
                                    <w:t>as</w:t>
                                  </w:r>
                                  <w:proofErr w:type="gramEnd"/>
                                  <w:r>
                                    <w:rPr>
                                      <w:rFonts w:asciiTheme="minorHAnsi" w:hAnsiTheme="minorHAnsi"/>
                                      <w:sz w:val="20"/>
                                      <w:szCs w:val="20"/>
                                    </w:rPr>
                                    <w:t xml:space="preserve"> </w:t>
                                  </w:r>
                                  <w:r w:rsidR="00711B63">
                                    <w:rPr>
                                      <w:rFonts w:asciiTheme="minorHAnsi" w:hAnsiTheme="minorHAnsi"/>
                                      <w:sz w:val="20"/>
                                      <w:szCs w:val="20"/>
                                    </w:rPr>
                                    <w:t xml:space="preserve"> </w:t>
                                  </w:r>
                                  <w:r>
                                    <w:rPr>
                                      <w:rFonts w:asciiTheme="minorHAnsi" w:hAnsiTheme="minorHAnsi"/>
                                      <w:sz w:val="20"/>
                                      <w:szCs w:val="20"/>
                                    </w:rPr>
                                    <w:t xml:space="preserve">cause of death. When a doctor believes according to their professional judgement that COVID-19 was involved </w:t>
                                  </w:r>
                                  <w:r w:rsidR="00942902">
                                    <w:rPr>
                                      <w:rFonts w:asciiTheme="minorHAnsi" w:hAnsiTheme="minorHAnsi"/>
                                      <w:sz w:val="20"/>
                                      <w:szCs w:val="20"/>
                                    </w:rPr>
                                    <w:t>they</w:t>
                                  </w:r>
                                  <w:r>
                                    <w:rPr>
                                      <w:rFonts w:asciiTheme="minorHAnsi" w:hAnsiTheme="minorHAnsi"/>
                                      <w:sz w:val="20"/>
                                      <w:szCs w:val="20"/>
                                    </w:rPr>
                                    <w:t xml:space="preserve"> </w:t>
                                  </w:r>
                                  <w:r w:rsidR="00942902">
                                    <w:rPr>
                                      <w:rFonts w:asciiTheme="minorHAnsi" w:hAnsiTheme="minorHAnsi"/>
                                      <w:sz w:val="20"/>
                                      <w:szCs w:val="20"/>
                                    </w:rPr>
                                    <w:t>should</w:t>
                                  </w:r>
                                  <w:r>
                                    <w:rPr>
                                      <w:rFonts w:asciiTheme="minorHAnsi" w:hAnsiTheme="minorHAnsi"/>
                                      <w:sz w:val="20"/>
                                      <w:szCs w:val="20"/>
                                    </w:rPr>
                                    <w:t xml:space="preserve"> certify as such, whether based on test results, symptoms or other clinical factors.</w:t>
                                  </w:r>
                                </w:p>
                                <w:p w:rsidR="007B3888" w:rsidRDefault="002105E8" w:rsidP="007B3888">
                                  <w:pPr>
                                    <w:pStyle w:val="Default"/>
                                    <w:rPr>
                                      <w:sz w:val="22"/>
                                      <w:szCs w:val="22"/>
                                    </w:rPr>
                                  </w:pPr>
                                  <w:r>
                                    <w:rPr>
                                      <w:rFonts w:asciiTheme="minorHAnsi" w:hAnsiTheme="minorHAnsi"/>
                                      <w:sz w:val="20"/>
                                      <w:szCs w:val="20"/>
                                    </w:rPr>
                                    <w:t xml:space="preserve">Scan both pages/sides of the signed MCCD and email to the Register office only using </w:t>
                                  </w:r>
                                  <w:r w:rsidR="00711B63">
                                    <w:rPr>
                                      <w:rFonts w:asciiTheme="minorHAnsi" w:hAnsiTheme="minorHAnsi"/>
                                      <w:sz w:val="20"/>
                                      <w:szCs w:val="20"/>
                                    </w:rPr>
                                    <w:t>secure</w:t>
                                  </w:r>
                                  <w:r>
                                    <w:rPr>
                                      <w:rFonts w:asciiTheme="minorHAnsi" w:hAnsiTheme="minorHAnsi"/>
                                      <w:sz w:val="20"/>
                                      <w:szCs w:val="20"/>
                                    </w:rPr>
                                    <w:t xml:space="preserve"> email account</w:t>
                                  </w:r>
                                  <w:r w:rsidR="007B3888">
                                    <w:rPr>
                                      <w:rFonts w:asciiTheme="minorHAnsi" w:hAnsiTheme="minorHAnsi"/>
                                      <w:sz w:val="20"/>
                                      <w:szCs w:val="20"/>
                                    </w:rPr>
                                    <w:t>.</w:t>
                                  </w:r>
                                  <w:r w:rsidR="007B3888">
                                    <w:rPr>
                                      <w:sz w:val="22"/>
                                      <w:szCs w:val="22"/>
                                    </w:rPr>
                                    <w:t xml:space="preserve"> </w:t>
                                  </w:r>
                                </w:p>
                                <w:p w:rsidR="007B3888" w:rsidRPr="007B3888" w:rsidRDefault="007B3888" w:rsidP="007B3888">
                                  <w:pPr>
                                    <w:pStyle w:val="Default"/>
                                    <w:rPr>
                                      <w:rFonts w:asciiTheme="minorHAnsi" w:hAnsiTheme="minorHAnsi"/>
                                      <w:sz w:val="20"/>
                                      <w:szCs w:val="20"/>
                                    </w:rPr>
                                  </w:pPr>
                                  <w:r w:rsidRPr="007B3888">
                                    <w:rPr>
                                      <w:rFonts w:asciiTheme="minorHAnsi" w:hAnsiTheme="minorHAnsi"/>
                                      <w:sz w:val="20"/>
                                      <w:szCs w:val="20"/>
                                    </w:rPr>
                                    <w:t xml:space="preserve">Email: </w:t>
                                  </w:r>
                                  <w:r w:rsidR="00711B63" w:rsidRPr="00711B63">
                                    <w:rPr>
                                      <w:rFonts w:asciiTheme="minorHAnsi" w:hAnsiTheme="minorHAnsi"/>
                                      <w:sz w:val="20"/>
                                      <w:szCs w:val="20"/>
                                    </w:rPr>
                                    <w:t>register.headoffice@leeds.gov.uk</w:t>
                                  </w:r>
                                </w:p>
                                <w:p w:rsidR="007B3888" w:rsidRPr="007B3888" w:rsidRDefault="007B3888" w:rsidP="007B3888">
                                  <w:pPr>
                                    <w:pStyle w:val="Default"/>
                                    <w:rPr>
                                      <w:rFonts w:asciiTheme="minorHAnsi" w:hAnsiTheme="minorHAnsi"/>
                                      <w:sz w:val="16"/>
                                      <w:szCs w:val="16"/>
                                    </w:rPr>
                                  </w:pPr>
                                  <w:r w:rsidRPr="007B3888">
                                    <w:rPr>
                                      <w:rFonts w:asciiTheme="minorHAnsi" w:hAnsiTheme="minorHAnsi"/>
                                      <w:sz w:val="20"/>
                                      <w:szCs w:val="20"/>
                                    </w:rPr>
                                    <w:t xml:space="preserve"> </w:t>
                                  </w:r>
                                </w:p>
                                <w:p w:rsidR="002105E8" w:rsidRPr="00BB0BC9" w:rsidRDefault="007B3888" w:rsidP="007B3888">
                                  <w:pPr>
                                    <w:rPr>
                                      <w:rFonts w:asciiTheme="minorHAnsi" w:hAnsiTheme="minorHAnsi"/>
                                      <w:color w:val="FF0000"/>
                                      <w:sz w:val="20"/>
                                      <w:szCs w:val="20"/>
                                    </w:rPr>
                                  </w:pPr>
                                  <w:r w:rsidRPr="00BB0BC9">
                                    <w:rPr>
                                      <w:rFonts w:asciiTheme="minorHAnsi" w:hAnsiTheme="minorHAnsi"/>
                                      <w:i/>
                                      <w:iCs/>
                                      <w:color w:val="FF0000"/>
                                      <w:sz w:val="20"/>
                                      <w:szCs w:val="20"/>
                                    </w:rPr>
                                    <w:t xml:space="preserve">Post the original hard copy of the signed MCCD to the </w:t>
                                  </w:r>
                                  <w:r w:rsidR="00711B63">
                                    <w:rPr>
                                      <w:rFonts w:asciiTheme="minorHAnsi" w:hAnsiTheme="minorHAnsi"/>
                                      <w:i/>
                                      <w:iCs/>
                                      <w:color w:val="FF0000"/>
                                      <w:sz w:val="20"/>
                                      <w:szCs w:val="20"/>
                                    </w:rPr>
                                    <w:t xml:space="preserve">Leeds register office: </w:t>
                                  </w:r>
                                  <w:r w:rsidR="00711B63" w:rsidRPr="00711B63">
                                    <w:rPr>
                                      <w:rFonts w:asciiTheme="minorHAnsi" w:hAnsiTheme="minorHAnsi"/>
                                      <w:i/>
                                      <w:iCs/>
                                      <w:color w:val="FF0000"/>
                                      <w:sz w:val="20"/>
                                      <w:szCs w:val="20"/>
                                    </w:rPr>
                                    <w:t>2</w:t>
                                  </w:r>
                                  <w:r w:rsidR="00711B63">
                                    <w:rPr>
                                      <w:rFonts w:asciiTheme="minorHAnsi" w:hAnsiTheme="minorHAnsi"/>
                                      <w:i/>
                                      <w:iCs/>
                                      <w:color w:val="FF0000"/>
                                      <w:sz w:val="20"/>
                                      <w:szCs w:val="20"/>
                                    </w:rPr>
                                    <w:t>,</w:t>
                                  </w:r>
                                  <w:r w:rsidR="00711B63" w:rsidRPr="00711B63">
                                    <w:rPr>
                                      <w:rFonts w:asciiTheme="minorHAnsi" w:hAnsiTheme="minorHAnsi"/>
                                      <w:i/>
                                      <w:iCs/>
                                      <w:color w:val="FF0000"/>
                                      <w:sz w:val="20"/>
                                      <w:szCs w:val="20"/>
                                    </w:rPr>
                                    <w:t xml:space="preserve"> Great George Street, Leeds LS2 8BA</w:t>
                                  </w:r>
                                </w:p>
                                <w:p w:rsidR="002105E8" w:rsidRPr="007B3888" w:rsidRDefault="002105E8" w:rsidP="00AA0633">
                                  <w:pPr>
                                    <w:rPr>
                                      <w:rFonts w:asciiTheme="minorHAnsi" w:hAnsiTheme="minorHAnsi"/>
                                      <w:sz w:val="16"/>
                                      <w:szCs w:val="16"/>
                                    </w:rPr>
                                  </w:pPr>
                                </w:p>
                                <w:p w:rsidR="002105E8" w:rsidRDefault="002105E8" w:rsidP="00AA0633">
                                  <w:pPr>
                                    <w:rPr>
                                      <w:rFonts w:asciiTheme="minorHAnsi" w:hAnsiTheme="minorHAnsi"/>
                                      <w:sz w:val="20"/>
                                      <w:szCs w:val="20"/>
                                    </w:rPr>
                                  </w:pPr>
                                  <w:r w:rsidRPr="007B3888">
                                    <w:rPr>
                                      <w:rFonts w:asciiTheme="minorHAnsi" w:hAnsiTheme="minorHAnsi"/>
                                      <w:sz w:val="20"/>
                                      <w:szCs w:val="20"/>
                                    </w:rPr>
                                    <w:t>Inform family to complete death registration by telephone</w:t>
                                  </w:r>
                                  <w:r w:rsidR="00711B63">
                                    <w:rPr>
                                      <w:rFonts w:asciiTheme="minorHAnsi" w:hAnsiTheme="minorHAnsi"/>
                                      <w:sz w:val="20"/>
                                      <w:szCs w:val="20"/>
                                    </w:rPr>
                                    <w:t xml:space="preserve"> </w:t>
                                  </w:r>
                                  <w:r w:rsidR="00711B63" w:rsidRPr="00711B63">
                                    <w:rPr>
                                      <w:rFonts w:asciiTheme="minorHAnsi" w:hAnsiTheme="minorHAnsi"/>
                                      <w:sz w:val="20"/>
                                      <w:szCs w:val="20"/>
                                    </w:rPr>
                                    <w:t>0113 222 4408</w:t>
                                  </w:r>
                                  <w:r w:rsidRPr="007B3888">
                                    <w:rPr>
                                      <w:rFonts w:asciiTheme="minorHAnsi" w:hAnsiTheme="minorHAnsi"/>
                                      <w:sz w:val="20"/>
                                      <w:szCs w:val="20"/>
                                    </w:rPr>
                                    <w:t>. Funeral Director can</w:t>
                                  </w:r>
                                  <w:r>
                                    <w:rPr>
                                      <w:rFonts w:asciiTheme="minorHAnsi" w:hAnsiTheme="minorHAnsi"/>
                                      <w:sz w:val="20"/>
                                      <w:szCs w:val="20"/>
                                    </w:rPr>
                                    <w:t xml:space="preserve"> assist family.</w:t>
                                  </w:r>
                                </w:p>
                                <w:p w:rsidR="002105E8" w:rsidRPr="00AA0633" w:rsidRDefault="002105E8" w:rsidP="00AA0633">
                                  <w:pPr>
                                    <w:rPr>
                                      <w:rFonts w:asciiTheme="minorHAnsi" w:hAnsiTheme="minorHAnsi"/>
                                      <w:sz w:val="20"/>
                                      <w:szCs w:val="20"/>
                                    </w:rPr>
                                  </w:pPr>
                                  <w:r>
                                    <w:rPr>
                                      <w:rFonts w:asciiTheme="minorHAnsi" w:hAnsiTheme="minorHAnsi"/>
                                      <w:sz w:val="20"/>
                                      <w:szCs w:val="20"/>
                                    </w:rPr>
                                    <w:t xml:space="preserve">If patient died with COVID-19, inform household to self-isolate for 14 days from the start of the </w:t>
                                  </w:r>
                                  <w:r w:rsidR="00520115">
                                    <w:rPr>
                                      <w:rFonts w:asciiTheme="minorHAnsi" w:hAnsiTheme="minorHAnsi"/>
                                      <w:sz w:val="20"/>
                                      <w:szCs w:val="20"/>
                                    </w:rPr>
                                    <w:t>patients’</w:t>
                                  </w:r>
                                  <w:r>
                                    <w:rPr>
                                      <w:rFonts w:asciiTheme="minorHAnsi" w:hAnsiTheme="minorHAnsi"/>
                                      <w:sz w:val="20"/>
                                      <w:szCs w:val="20"/>
                                    </w:rPr>
                                    <w:t xml:space="preserve"> symptoms.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26654" id="Text Box 15" o:spid="_x0000_s1053" type="#_x0000_t202" style="position:absolute;margin-left:15.75pt;margin-top:6.25pt;width:416.85pt;height:285.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" fillcolor="window" strokecolor="#558ed5" strokeweight="1.5pt">
                      <v:textbox>
                        <w:txbxContent>
                          <w:p w:rsidR="00AA0633" w:rsidRDefault="00F74660" w:rsidP="00AA0633">
                            <w:pPr>
                              <w:rPr>
                                <w:rFonts w:asciiTheme="minorHAnsi" w:hAnsiTheme="minorHAnsi"/>
                                <w:sz w:val="20"/>
                                <w:szCs w:val="20"/>
                              </w:rPr>
                            </w:pPr>
                            <w:r>
                              <w:rPr>
                                <w:rFonts w:asciiTheme="minorHAnsi" w:hAnsiTheme="minorHAnsi"/>
                                <w:sz w:val="20"/>
                                <w:szCs w:val="20"/>
                              </w:rPr>
                              <w:t>Sign and issue the MCCD. Write your name, qualification and GMC number</w:t>
                            </w:r>
                          </w:p>
                          <w:p w:rsidR="00F74660" w:rsidRDefault="00F74660" w:rsidP="00AA0633">
                            <w:pPr>
                              <w:rPr>
                                <w:rFonts w:asciiTheme="minorHAnsi" w:hAnsiTheme="minorHAnsi"/>
                                <w:sz w:val="20"/>
                                <w:szCs w:val="20"/>
                              </w:rPr>
                            </w:pPr>
                            <w:r w:rsidRPr="004F62CE">
                              <w:rPr>
                                <w:rFonts w:asciiTheme="minorHAnsi" w:hAnsiTheme="minorHAnsi"/>
                                <w:i/>
                                <w:sz w:val="20"/>
                                <w:szCs w:val="20"/>
                              </w:rPr>
                              <w:t>(Any doctor can sign and issue the certificate as long as</w:t>
                            </w:r>
                            <w:r w:rsidR="00942902" w:rsidRPr="004F62CE">
                              <w:rPr>
                                <w:rFonts w:asciiTheme="minorHAnsi" w:hAnsiTheme="minorHAnsi"/>
                                <w:i/>
                                <w:sz w:val="20"/>
                                <w:szCs w:val="20"/>
                              </w:rPr>
                              <w:t xml:space="preserve"> ’</w:t>
                            </w:r>
                            <w:r w:rsidRPr="004F62CE">
                              <w:rPr>
                                <w:rFonts w:asciiTheme="minorHAnsi" w:hAnsiTheme="minorHAnsi"/>
                                <w:i/>
                                <w:sz w:val="20"/>
                                <w:szCs w:val="20"/>
                              </w:rPr>
                              <w:t>A Doctor’ has seen the patient within 28 days before death or after death and the expected nature and cause of death can be ascertained from the medical notes. The information on MCCD will be amended accordingly and the doctor signing the certificate will write the name and GMC number of the doctor who has seen the patient</w:t>
                            </w:r>
                            <w:r w:rsidR="00942902" w:rsidRPr="004F62CE">
                              <w:rPr>
                                <w:rFonts w:asciiTheme="minorHAnsi" w:hAnsiTheme="minorHAnsi"/>
                                <w:i/>
                                <w:sz w:val="20"/>
                                <w:szCs w:val="20"/>
                              </w:rPr>
                              <w:t xml:space="preserve"> </w:t>
                            </w:r>
                            <w:r w:rsidRPr="004F62CE">
                              <w:rPr>
                                <w:rFonts w:asciiTheme="minorHAnsi" w:hAnsiTheme="minorHAnsi"/>
                                <w:i/>
                                <w:sz w:val="20"/>
                                <w:szCs w:val="20"/>
                              </w:rPr>
                              <w:t>and when. For urgent enquiries please</w:t>
                            </w:r>
                            <w:r w:rsidR="002044D1">
                              <w:rPr>
                                <w:rFonts w:asciiTheme="minorHAnsi" w:hAnsiTheme="minorHAnsi"/>
                                <w:i/>
                                <w:sz w:val="20"/>
                                <w:szCs w:val="20"/>
                              </w:rPr>
                              <w:t xml:space="preserve"> telephone Leeds  Register office on xxxxxxxxxxxx</w:t>
                            </w:r>
                            <w:r w:rsidR="002105E8">
                              <w:rPr>
                                <w:rFonts w:asciiTheme="minorHAnsi" w:hAnsiTheme="minorHAnsi"/>
                                <w:sz w:val="20"/>
                                <w:szCs w:val="20"/>
                              </w:rPr>
                              <w:t>.</w:t>
                            </w:r>
                            <w:r w:rsidR="00A937F2">
                              <w:rPr>
                                <w:rFonts w:asciiTheme="minorHAnsi" w:hAnsiTheme="minorHAnsi"/>
                                <w:sz w:val="20"/>
                                <w:szCs w:val="20"/>
                              </w:rPr>
                              <w:t xml:space="preserve"> </w:t>
                            </w:r>
                          </w:p>
                          <w:p w:rsidR="002105E8" w:rsidRPr="00862D42" w:rsidRDefault="002105E8" w:rsidP="00AA0633">
                            <w:pPr>
                              <w:rPr>
                                <w:rFonts w:asciiTheme="minorHAnsi" w:hAnsiTheme="minorHAnsi"/>
                                <w:sz w:val="16"/>
                                <w:szCs w:val="16"/>
                              </w:rPr>
                            </w:pPr>
                          </w:p>
                          <w:p w:rsidR="002105E8" w:rsidRDefault="002105E8" w:rsidP="00AA0633">
                            <w:pPr>
                              <w:rPr>
                                <w:rFonts w:asciiTheme="minorHAnsi" w:hAnsiTheme="minorHAnsi"/>
                                <w:sz w:val="20"/>
                                <w:szCs w:val="20"/>
                              </w:rPr>
                            </w:pPr>
                            <w:r>
                              <w:rPr>
                                <w:rFonts w:asciiTheme="minorHAnsi" w:hAnsiTheme="minorHAnsi"/>
                                <w:sz w:val="20"/>
                                <w:szCs w:val="20"/>
                              </w:rPr>
                              <w:t xml:space="preserve">COVID-19 </w:t>
                            </w:r>
                            <w:r w:rsidR="00711B63">
                              <w:rPr>
                                <w:rFonts w:asciiTheme="minorHAnsi" w:hAnsiTheme="minorHAnsi"/>
                                <w:sz w:val="20"/>
                                <w:szCs w:val="20"/>
                              </w:rPr>
                              <w:t xml:space="preserve"> </w:t>
                            </w:r>
                            <w:r>
                              <w:rPr>
                                <w:rFonts w:asciiTheme="minorHAnsi" w:hAnsiTheme="minorHAnsi"/>
                                <w:sz w:val="20"/>
                                <w:szCs w:val="20"/>
                              </w:rPr>
                              <w:t xml:space="preserve">as </w:t>
                            </w:r>
                            <w:r w:rsidR="00711B63">
                              <w:rPr>
                                <w:rFonts w:asciiTheme="minorHAnsi" w:hAnsiTheme="minorHAnsi"/>
                                <w:sz w:val="20"/>
                                <w:szCs w:val="20"/>
                              </w:rPr>
                              <w:t xml:space="preserve"> </w:t>
                            </w:r>
                            <w:r>
                              <w:rPr>
                                <w:rFonts w:asciiTheme="minorHAnsi" w:hAnsiTheme="minorHAnsi"/>
                                <w:sz w:val="20"/>
                                <w:szCs w:val="20"/>
                              </w:rPr>
                              <w:t xml:space="preserve">cause of death. When a doctor believes according to their professional judgement that COVID-19 was involved </w:t>
                            </w:r>
                            <w:r w:rsidR="00942902">
                              <w:rPr>
                                <w:rFonts w:asciiTheme="minorHAnsi" w:hAnsiTheme="minorHAnsi"/>
                                <w:sz w:val="20"/>
                                <w:szCs w:val="20"/>
                              </w:rPr>
                              <w:t>they</w:t>
                            </w:r>
                            <w:r>
                              <w:rPr>
                                <w:rFonts w:asciiTheme="minorHAnsi" w:hAnsiTheme="minorHAnsi"/>
                                <w:sz w:val="20"/>
                                <w:szCs w:val="20"/>
                              </w:rPr>
                              <w:t xml:space="preserve"> </w:t>
                            </w:r>
                            <w:r w:rsidR="00942902">
                              <w:rPr>
                                <w:rFonts w:asciiTheme="minorHAnsi" w:hAnsiTheme="minorHAnsi"/>
                                <w:sz w:val="20"/>
                                <w:szCs w:val="20"/>
                              </w:rPr>
                              <w:t>should</w:t>
                            </w:r>
                            <w:r>
                              <w:rPr>
                                <w:rFonts w:asciiTheme="minorHAnsi" w:hAnsiTheme="minorHAnsi"/>
                                <w:sz w:val="20"/>
                                <w:szCs w:val="20"/>
                              </w:rPr>
                              <w:t xml:space="preserve"> certify as such, whether based on test results, symptoms or other clinical factors.</w:t>
                            </w:r>
                          </w:p>
                          <w:p w:rsidR="007B3888" w:rsidRDefault="002105E8" w:rsidP="007B3888">
                            <w:pPr>
                              <w:pStyle w:val="Default"/>
                              <w:rPr>
                                <w:sz w:val="22"/>
                                <w:szCs w:val="22"/>
                              </w:rPr>
                            </w:pPr>
                            <w:r>
                              <w:rPr>
                                <w:rFonts w:asciiTheme="minorHAnsi" w:hAnsiTheme="minorHAnsi"/>
                                <w:sz w:val="20"/>
                                <w:szCs w:val="20"/>
                              </w:rPr>
                              <w:t xml:space="preserve">Scan both pages/sides of the signed MCCD and email to the Register office only using </w:t>
                            </w:r>
                            <w:r w:rsidR="00711B63">
                              <w:rPr>
                                <w:rFonts w:asciiTheme="minorHAnsi" w:hAnsiTheme="minorHAnsi"/>
                                <w:sz w:val="20"/>
                                <w:szCs w:val="20"/>
                              </w:rPr>
                              <w:t>secure</w:t>
                            </w:r>
                            <w:r>
                              <w:rPr>
                                <w:rFonts w:asciiTheme="minorHAnsi" w:hAnsiTheme="minorHAnsi"/>
                                <w:sz w:val="20"/>
                                <w:szCs w:val="20"/>
                              </w:rPr>
                              <w:t xml:space="preserve"> email account</w:t>
                            </w:r>
                            <w:r w:rsidR="007B3888">
                              <w:rPr>
                                <w:rFonts w:asciiTheme="minorHAnsi" w:hAnsiTheme="minorHAnsi"/>
                                <w:sz w:val="20"/>
                                <w:szCs w:val="20"/>
                              </w:rPr>
                              <w:t>.</w:t>
                            </w:r>
                            <w:r w:rsidR="007B3888">
                              <w:rPr>
                                <w:sz w:val="22"/>
                                <w:szCs w:val="22"/>
                              </w:rPr>
                              <w:t xml:space="preserve"> </w:t>
                            </w:r>
                          </w:p>
                          <w:p w:rsidR="007B3888" w:rsidRPr="007B3888" w:rsidRDefault="007B3888" w:rsidP="007B3888">
                            <w:pPr>
                              <w:pStyle w:val="Default"/>
                              <w:rPr>
                                <w:rFonts w:asciiTheme="minorHAnsi" w:hAnsiTheme="minorHAnsi"/>
                                <w:sz w:val="20"/>
                                <w:szCs w:val="20"/>
                              </w:rPr>
                            </w:pPr>
                            <w:r w:rsidRPr="007B3888">
                              <w:rPr>
                                <w:rFonts w:asciiTheme="minorHAnsi" w:hAnsiTheme="minorHAnsi"/>
                                <w:sz w:val="20"/>
                                <w:szCs w:val="20"/>
                              </w:rPr>
                              <w:t xml:space="preserve">Email: </w:t>
                            </w:r>
                            <w:r w:rsidR="00711B63" w:rsidRPr="00711B63">
                              <w:rPr>
                                <w:rFonts w:asciiTheme="minorHAnsi" w:hAnsiTheme="minorHAnsi"/>
                                <w:sz w:val="20"/>
                                <w:szCs w:val="20"/>
                              </w:rPr>
                              <w:t>register.headoffice@leeds.gov.uk</w:t>
                            </w:r>
                          </w:p>
                          <w:p w:rsidR="007B3888" w:rsidRPr="007B3888" w:rsidRDefault="007B3888" w:rsidP="007B3888">
                            <w:pPr>
                              <w:pStyle w:val="Default"/>
                              <w:rPr>
                                <w:rFonts w:asciiTheme="minorHAnsi" w:hAnsiTheme="minorHAnsi"/>
                                <w:sz w:val="16"/>
                                <w:szCs w:val="16"/>
                              </w:rPr>
                            </w:pPr>
                            <w:r w:rsidRPr="007B3888">
                              <w:rPr>
                                <w:rFonts w:asciiTheme="minorHAnsi" w:hAnsiTheme="minorHAnsi"/>
                                <w:sz w:val="20"/>
                                <w:szCs w:val="20"/>
                              </w:rPr>
                              <w:t xml:space="preserve"> </w:t>
                            </w:r>
                          </w:p>
                          <w:p w:rsidR="002105E8" w:rsidRPr="00BB0BC9" w:rsidRDefault="007B3888" w:rsidP="007B3888">
                            <w:pPr>
                              <w:rPr>
                                <w:rFonts w:asciiTheme="minorHAnsi" w:hAnsiTheme="minorHAnsi"/>
                                <w:color w:val="FF0000"/>
                                <w:sz w:val="20"/>
                                <w:szCs w:val="20"/>
                              </w:rPr>
                            </w:pPr>
                            <w:r w:rsidRPr="00BB0BC9">
                              <w:rPr>
                                <w:rFonts w:asciiTheme="minorHAnsi" w:hAnsiTheme="minorHAnsi"/>
                                <w:i/>
                                <w:iCs/>
                                <w:color w:val="FF0000"/>
                                <w:sz w:val="20"/>
                                <w:szCs w:val="20"/>
                              </w:rPr>
                              <w:t xml:space="preserve">Post the original hard copy of the signed MCCD to the </w:t>
                            </w:r>
                            <w:r w:rsidR="00711B63">
                              <w:rPr>
                                <w:rFonts w:asciiTheme="minorHAnsi" w:hAnsiTheme="minorHAnsi"/>
                                <w:i/>
                                <w:iCs/>
                                <w:color w:val="FF0000"/>
                                <w:sz w:val="20"/>
                                <w:szCs w:val="20"/>
                              </w:rPr>
                              <w:t xml:space="preserve">Leeds register office: </w:t>
                            </w:r>
                            <w:r w:rsidR="00711B63" w:rsidRPr="00711B63">
                              <w:rPr>
                                <w:rFonts w:asciiTheme="minorHAnsi" w:hAnsiTheme="minorHAnsi"/>
                                <w:i/>
                                <w:iCs/>
                                <w:color w:val="FF0000"/>
                                <w:sz w:val="20"/>
                                <w:szCs w:val="20"/>
                              </w:rPr>
                              <w:t>2</w:t>
                            </w:r>
                            <w:r w:rsidR="00711B63">
                              <w:rPr>
                                <w:rFonts w:asciiTheme="minorHAnsi" w:hAnsiTheme="minorHAnsi"/>
                                <w:i/>
                                <w:iCs/>
                                <w:color w:val="FF0000"/>
                                <w:sz w:val="20"/>
                                <w:szCs w:val="20"/>
                              </w:rPr>
                              <w:t>,</w:t>
                            </w:r>
                            <w:r w:rsidR="00711B63" w:rsidRPr="00711B63">
                              <w:rPr>
                                <w:rFonts w:asciiTheme="minorHAnsi" w:hAnsiTheme="minorHAnsi"/>
                                <w:i/>
                                <w:iCs/>
                                <w:color w:val="FF0000"/>
                                <w:sz w:val="20"/>
                                <w:szCs w:val="20"/>
                              </w:rPr>
                              <w:t xml:space="preserve"> Great George Street, Leeds LS2 8BA</w:t>
                            </w:r>
                          </w:p>
                          <w:p w:rsidR="002105E8" w:rsidRPr="007B3888" w:rsidRDefault="002105E8" w:rsidP="00AA0633">
                            <w:pPr>
                              <w:rPr>
                                <w:rFonts w:asciiTheme="minorHAnsi" w:hAnsiTheme="minorHAnsi"/>
                                <w:sz w:val="16"/>
                                <w:szCs w:val="16"/>
                              </w:rPr>
                            </w:pPr>
                          </w:p>
                          <w:p w:rsidR="002105E8" w:rsidRDefault="002105E8" w:rsidP="00AA0633">
                            <w:pPr>
                              <w:rPr>
                                <w:rFonts w:asciiTheme="minorHAnsi" w:hAnsiTheme="minorHAnsi"/>
                                <w:sz w:val="20"/>
                                <w:szCs w:val="20"/>
                              </w:rPr>
                            </w:pPr>
                            <w:r w:rsidRPr="007B3888">
                              <w:rPr>
                                <w:rFonts w:asciiTheme="minorHAnsi" w:hAnsiTheme="minorHAnsi"/>
                                <w:sz w:val="20"/>
                                <w:szCs w:val="20"/>
                              </w:rPr>
                              <w:t>Inform family to complete death registration by telephone</w:t>
                            </w:r>
                            <w:r w:rsidR="00711B63">
                              <w:rPr>
                                <w:rFonts w:asciiTheme="minorHAnsi" w:hAnsiTheme="minorHAnsi"/>
                                <w:sz w:val="20"/>
                                <w:szCs w:val="20"/>
                              </w:rPr>
                              <w:t xml:space="preserve"> </w:t>
                            </w:r>
                            <w:r w:rsidR="00711B63" w:rsidRPr="00711B63">
                              <w:rPr>
                                <w:rFonts w:asciiTheme="minorHAnsi" w:hAnsiTheme="minorHAnsi"/>
                                <w:sz w:val="20"/>
                                <w:szCs w:val="20"/>
                              </w:rPr>
                              <w:t>0113 222 4408</w:t>
                            </w:r>
                            <w:r w:rsidRPr="007B3888">
                              <w:rPr>
                                <w:rFonts w:asciiTheme="minorHAnsi" w:hAnsiTheme="minorHAnsi"/>
                                <w:sz w:val="20"/>
                                <w:szCs w:val="20"/>
                              </w:rPr>
                              <w:t>. Funeral Director can</w:t>
                            </w:r>
                            <w:r>
                              <w:rPr>
                                <w:rFonts w:asciiTheme="minorHAnsi" w:hAnsiTheme="minorHAnsi"/>
                                <w:sz w:val="20"/>
                                <w:szCs w:val="20"/>
                              </w:rPr>
                              <w:t xml:space="preserve"> assist family.</w:t>
                            </w:r>
                          </w:p>
                          <w:p w:rsidR="002105E8" w:rsidRPr="00AA0633" w:rsidRDefault="002105E8" w:rsidP="00AA0633">
                            <w:pPr>
                              <w:rPr>
                                <w:rFonts w:asciiTheme="minorHAnsi" w:hAnsiTheme="minorHAnsi"/>
                                <w:sz w:val="20"/>
                                <w:szCs w:val="20"/>
                              </w:rPr>
                            </w:pPr>
                            <w:r>
                              <w:rPr>
                                <w:rFonts w:asciiTheme="minorHAnsi" w:hAnsiTheme="minorHAnsi"/>
                                <w:sz w:val="20"/>
                                <w:szCs w:val="20"/>
                              </w:rPr>
                              <w:t xml:space="preserve">If patient died with COVID-19, inform household to self-isolate for 14 days from the start of the </w:t>
                            </w:r>
                            <w:r w:rsidR="00520115">
                              <w:rPr>
                                <w:rFonts w:asciiTheme="minorHAnsi" w:hAnsiTheme="minorHAnsi"/>
                                <w:sz w:val="20"/>
                                <w:szCs w:val="20"/>
                              </w:rPr>
                              <w:t>patients’</w:t>
                            </w:r>
                            <w:r>
                              <w:rPr>
                                <w:rFonts w:asciiTheme="minorHAnsi" w:hAnsiTheme="minorHAnsi"/>
                                <w:sz w:val="20"/>
                                <w:szCs w:val="20"/>
                              </w:rPr>
                              <w:t xml:space="preserve"> symptoms.</w:t>
                            </w:r>
                          </w:p>
                        </w:txbxContent>
                      </v:textbox>
                    </v:shape>
                  </w:pict>
                </mc:Fallback>
              </mc:AlternateContent>
            </w:r>
          </w:p>
          <w:p w:rsidR="00AA0633" w:rsidRDefault="00AA0633" w:rsidP="00DA0A69">
            <w:pPr>
              <w:pStyle w:val="NormalWeb"/>
              <w:rPr>
                <w:rFonts w:asciiTheme="minorHAnsi" w:hAnsiTheme="minorHAnsi" w:cs="Tahoma"/>
                <w:color w:val="000000"/>
                <w:sz w:val="20"/>
                <w:szCs w:val="20"/>
              </w:rPr>
            </w:pPr>
          </w:p>
          <w:p w:rsidR="00AA0633" w:rsidRDefault="00AA0633" w:rsidP="00DA0A69">
            <w:pPr>
              <w:pStyle w:val="NormalWeb"/>
              <w:rPr>
                <w:rFonts w:asciiTheme="minorHAnsi" w:hAnsiTheme="minorHAnsi" w:cs="Tahoma"/>
                <w:color w:val="000000"/>
                <w:sz w:val="20"/>
                <w:szCs w:val="20"/>
              </w:rPr>
            </w:pPr>
          </w:p>
          <w:p w:rsidR="00AA0633" w:rsidRDefault="00AA0633" w:rsidP="00DA0A69">
            <w:pPr>
              <w:pStyle w:val="NormalWeb"/>
              <w:rPr>
                <w:rFonts w:asciiTheme="minorHAnsi" w:hAnsiTheme="minorHAnsi" w:cs="Tahoma"/>
                <w:color w:val="000000"/>
                <w:sz w:val="20"/>
                <w:szCs w:val="20"/>
              </w:rPr>
            </w:pPr>
          </w:p>
          <w:p w:rsidR="00AA0633" w:rsidRDefault="00AA0633" w:rsidP="00DA0A69">
            <w:pPr>
              <w:pStyle w:val="NormalWeb"/>
              <w:rPr>
                <w:rFonts w:asciiTheme="minorHAnsi" w:hAnsiTheme="minorHAnsi" w:cs="Tahoma"/>
                <w:color w:val="000000"/>
                <w:sz w:val="20"/>
                <w:szCs w:val="20"/>
              </w:rPr>
            </w:pPr>
          </w:p>
          <w:p w:rsidR="00AA0633" w:rsidRDefault="00AA0633" w:rsidP="00DA0A69">
            <w:pPr>
              <w:pStyle w:val="NormalWeb"/>
              <w:rPr>
                <w:rFonts w:asciiTheme="minorHAnsi" w:hAnsiTheme="minorHAnsi" w:cs="Tahoma"/>
                <w:color w:val="000000"/>
                <w:sz w:val="20"/>
                <w:szCs w:val="20"/>
              </w:rPr>
            </w:pPr>
          </w:p>
          <w:p w:rsidR="00AA0633" w:rsidRDefault="00AA0633" w:rsidP="00DA0A69">
            <w:pPr>
              <w:pStyle w:val="NormalWeb"/>
              <w:rPr>
                <w:rFonts w:asciiTheme="minorHAnsi" w:hAnsiTheme="minorHAnsi" w:cs="Tahoma"/>
                <w:color w:val="000000"/>
                <w:sz w:val="20"/>
                <w:szCs w:val="20"/>
              </w:rPr>
            </w:pPr>
          </w:p>
          <w:p w:rsidR="00AA0633" w:rsidRDefault="00AA0633" w:rsidP="00DA0A69">
            <w:pPr>
              <w:pStyle w:val="NormalWeb"/>
              <w:rPr>
                <w:rFonts w:asciiTheme="minorHAnsi" w:hAnsiTheme="minorHAnsi" w:cs="Tahoma"/>
                <w:color w:val="000000"/>
                <w:sz w:val="20"/>
                <w:szCs w:val="20"/>
              </w:rPr>
            </w:pPr>
          </w:p>
          <w:p w:rsidR="00AA0633" w:rsidRDefault="00AA0633" w:rsidP="00DA0A69">
            <w:pPr>
              <w:pStyle w:val="NormalWeb"/>
              <w:rPr>
                <w:rFonts w:asciiTheme="minorHAnsi" w:hAnsiTheme="minorHAnsi" w:cs="Tahoma"/>
                <w:color w:val="000000"/>
                <w:sz w:val="20"/>
                <w:szCs w:val="20"/>
              </w:rPr>
            </w:pPr>
          </w:p>
          <w:p w:rsidR="00AA0633" w:rsidRDefault="00AA0633" w:rsidP="00DA0A69">
            <w:pPr>
              <w:pStyle w:val="NormalWeb"/>
              <w:rPr>
                <w:rFonts w:asciiTheme="minorHAnsi" w:hAnsiTheme="minorHAnsi" w:cs="Tahoma"/>
                <w:color w:val="000000"/>
                <w:sz w:val="20"/>
                <w:szCs w:val="20"/>
              </w:rPr>
            </w:pPr>
          </w:p>
          <w:p w:rsidR="00AA0633" w:rsidRDefault="00AA0633" w:rsidP="00DA0A69">
            <w:pPr>
              <w:pStyle w:val="NormalWeb"/>
              <w:rPr>
                <w:rFonts w:asciiTheme="minorHAnsi" w:hAnsiTheme="minorHAnsi" w:cs="Tahoma"/>
                <w:color w:val="000000"/>
                <w:sz w:val="20"/>
                <w:szCs w:val="20"/>
              </w:rPr>
            </w:pPr>
          </w:p>
          <w:p w:rsidR="00AA0633" w:rsidRDefault="00AA0633" w:rsidP="00DA0A69">
            <w:pPr>
              <w:pStyle w:val="NormalWeb"/>
              <w:rPr>
                <w:rFonts w:asciiTheme="minorHAnsi" w:hAnsiTheme="minorHAnsi" w:cs="Tahoma"/>
                <w:color w:val="000000"/>
                <w:sz w:val="20"/>
                <w:szCs w:val="20"/>
              </w:rPr>
            </w:pPr>
          </w:p>
          <w:p w:rsidR="00AA0633" w:rsidRDefault="00AA0633" w:rsidP="00DA0A69">
            <w:pPr>
              <w:pStyle w:val="NormalWeb"/>
              <w:rPr>
                <w:rFonts w:asciiTheme="minorHAnsi" w:hAnsiTheme="minorHAnsi" w:cs="Tahoma"/>
                <w:color w:val="000000"/>
                <w:sz w:val="20"/>
                <w:szCs w:val="20"/>
              </w:rPr>
            </w:pPr>
          </w:p>
          <w:p w:rsidR="00AA0633" w:rsidRDefault="00AA0633" w:rsidP="00DA0A69">
            <w:pPr>
              <w:pStyle w:val="NormalWeb"/>
              <w:rPr>
                <w:rFonts w:asciiTheme="minorHAnsi" w:hAnsiTheme="minorHAnsi" w:cs="Tahoma"/>
                <w:color w:val="000000"/>
                <w:sz w:val="20"/>
                <w:szCs w:val="20"/>
              </w:rPr>
            </w:pPr>
          </w:p>
          <w:p w:rsidR="00AA0633" w:rsidRDefault="00AA0633" w:rsidP="00DA0A69">
            <w:pPr>
              <w:pStyle w:val="NormalWeb"/>
              <w:rPr>
                <w:rFonts w:asciiTheme="minorHAnsi" w:hAnsiTheme="minorHAnsi" w:cs="Tahoma"/>
                <w:color w:val="000000"/>
                <w:sz w:val="20"/>
                <w:szCs w:val="20"/>
              </w:rPr>
            </w:pPr>
          </w:p>
          <w:p w:rsidR="00AA0633" w:rsidRPr="00AA0633" w:rsidRDefault="00AA0633" w:rsidP="00DA0A69">
            <w:pPr>
              <w:pStyle w:val="NormalWeb"/>
              <w:rPr>
                <w:rFonts w:asciiTheme="minorHAnsi" w:hAnsiTheme="minorHAnsi" w:cs="Tahoma"/>
                <w:color w:val="000000"/>
                <w:sz w:val="20"/>
                <w:szCs w:val="20"/>
              </w:rPr>
            </w:pPr>
          </w:p>
          <w:p w:rsidR="00AA0633" w:rsidRPr="00AA0633" w:rsidRDefault="00AA0633" w:rsidP="00DA0A69">
            <w:pPr>
              <w:pStyle w:val="NormalWeb"/>
              <w:rPr>
                <w:rFonts w:asciiTheme="minorHAnsi" w:hAnsiTheme="minorHAnsi" w:cs="Tahoma"/>
                <w:color w:val="000000"/>
                <w:sz w:val="20"/>
                <w:szCs w:val="20"/>
              </w:rPr>
            </w:pPr>
          </w:p>
          <w:p w:rsidR="00AA0633" w:rsidRPr="00AA0633" w:rsidRDefault="00AA0633" w:rsidP="00DA0A69">
            <w:pPr>
              <w:pStyle w:val="NormalWeb"/>
              <w:rPr>
                <w:rFonts w:asciiTheme="minorHAnsi" w:hAnsiTheme="minorHAnsi" w:cs="Tahoma"/>
                <w:color w:val="000000"/>
                <w:sz w:val="20"/>
                <w:szCs w:val="20"/>
              </w:rPr>
            </w:pPr>
          </w:p>
          <w:p w:rsidR="00AA0633" w:rsidRDefault="00AA0633" w:rsidP="00DA0A69">
            <w:pPr>
              <w:pStyle w:val="NormalWeb"/>
              <w:rPr>
                <w:rFonts w:asciiTheme="minorHAnsi" w:hAnsiTheme="minorHAnsi" w:cs="Tahoma"/>
                <w:color w:val="000000"/>
                <w:sz w:val="20"/>
                <w:szCs w:val="20"/>
              </w:rPr>
            </w:pPr>
          </w:p>
          <w:p w:rsidR="00AA0633" w:rsidRDefault="00AA0633" w:rsidP="00DA0A69">
            <w:pPr>
              <w:pStyle w:val="NormalWeb"/>
              <w:rPr>
                <w:rFonts w:asciiTheme="minorHAnsi" w:hAnsiTheme="minorHAnsi" w:cs="Tahoma"/>
                <w:color w:val="000000"/>
                <w:sz w:val="20"/>
                <w:szCs w:val="20"/>
              </w:rPr>
            </w:pPr>
          </w:p>
          <w:p w:rsidR="00AA0633" w:rsidRDefault="00AA0633" w:rsidP="00DA0A69">
            <w:pPr>
              <w:pStyle w:val="NormalWeb"/>
              <w:rPr>
                <w:rFonts w:asciiTheme="minorHAnsi" w:hAnsiTheme="minorHAnsi" w:cs="Tahoma"/>
                <w:color w:val="000000"/>
                <w:sz w:val="20"/>
                <w:szCs w:val="20"/>
              </w:rPr>
            </w:pPr>
          </w:p>
          <w:p w:rsidR="00AA0633" w:rsidRDefault="00AA0633" w:rsidP="00DA0A69">
            <w:pPr>
              <w:pStyle w:val="NormalWeb"/>
              <w:rPr>
                <w:rFonts w:asciiTheme="minorHAnsi" w:hAnsiTheme="minorHAnsi" w:cs="Tahoma"/>
                <w:color w:val="000000"/>
                <w:sz w:val="20"/>
                <w:szCs w:val="20"/>
              </w:rPr>
            </w:pPr>
          </w:p>
          <w:p w:rsidR="00AA0633" w:rsidRDefault="00AA0633" w:rsidP="00DA0A69">
            <w:pPr>
              <w:pStyle w:val="NormalWeb"/>
              <w:rPr>
                <w:rFonts w:asciiTheme="minorHAnsi" w:hAnsiTheme="minorHAnsi" w:cs="Tahoma"/>
                <w:color w:val="000000"/>
                <w:sz w:val="20"/>
                <w:szCs w:val="20"/>
              </w:rPr>
            </w:pPr>
          </w:p>
          <w:p w:rsidR="00AA0633" w:rsidRDefault="00AA0633" w:rsidP="00DA0A69">
            <w:pPr>
              <w:pStyle w:val="NormalWeb"/>
              <w:rPr>
                <w:rFonts w:asciiTheme="minorHAnsi" w:hAnsiTheme="minorHAnsi" w:cs="Tahoma"/>
                <w:color w:val="000000"/>
                <w:sz w:val="20"/>
                <w:szCs w:val="20"/>
              </w:rPr>
            </w:pPr>
          </w:p>
          <w:p w:rsidR="00AA0633" w:rsidRDefault="00EE2B35" w:rsidP="00DA0A69">
            <w:pPr>
              <w:pStyle w:val="NormalWeb"/>
              <w:rPr>
                <w:rFonts w:asciiTheme="minorHAnsi" w:hAnsiTheme="minorHAnsi" w:cs="Tahoma"/>
                <w:color w:val="000000"/>
                <w:sz w:val="20"/>
                <w:szCs w:val="20"/>
              </w:rPr>
            </w:pPr>
            <w:r>
              <w:rPr>
                <w:rFonts w:asciiTheme="minorHAnsi" w:hAnsiTheme="minorHAnsi" w:cs="Tahoma"/>
                <w:noProof/>
                <w:color w:val="000000"/>
                <w:sz w:val="20"/>
                <w:szCs w:val="20"/>
              </w:rPr>
              <mc:AlternateContent>
                <mc:Choice Requires="wps">
                  <w:drawing>
                    <wp:anchor distT="0" distB="0" distL="114300" distR="114300" simplePos="0" relativeHeight="251680256" behindDoc="0" locked="0" layoutInCell="1" allowOverlap="1" wp14:anchorId="285E164E" wp14:editId="3C8A6A0E">
                      <wp:simplePos x="0" y="0"/>
                      <wp:positionH relativeFrom="column">
                        <wp:posOffset>2317750</wp:posOffset>
                      </wp:positionH>
                      <wp:positionV relativeFrom="paragraph">
                        <wp:posOffset>32385</wp:posOffset>
                      </wp:positionV>
                      <wp:extent cx="361315" cy="227330"/>
                      <wp:effectExtent l="0" t="0" r="19685" b="20320"/>
                      <wp:wrapNone/>
                      <wp:docPr id="59" name="Text Box 59"/>
                      <wp:cNvGraphicFramePr/>
                      <a:graphic xmlns:a="http://schemas.openxmlformats.org/drawingml/2006/main">
                        <a:graphicData uri="http://schemas.microsoft.com/office/word/2010/wordprocessingShape">
                          <wps:wsp>
                            <wps:cNvSpPr txBox="1"/>
                            <wps:spPr>
                              <a:xfrm>
                                <a:off x="0" y="0"/>
                                <a:ext cx="361315" cy="227330"/>
                              </a:xfrm>
                              <a:prstGeom prst="rect">
                                <a:avLst/>
                              </a:prstGeom>
                              <a:solidFill>
                                <a:sysClr val="window" lastClr="FFFFFF"/>
                              </a:solidFill>
                              <a:ln w="6350">
                                <a:solidFill>
                                  <a:sysClr val="window" lastClr="FFFFFF"/>
                                </a:solidFill>
                              </a:ln>
                              <a:effectLst/>
                            </wps:spPr>
                            <wps:txbx>
                              <w:txbxContent>
                                <w:p w:rsidR="00097C2A" w:rsidRPr="00862D42" w:rsidRDefault="00097C2A" w:rsidP="00097C2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E164E" id="Text Box 59" o:spid="_x0000_s1054" type="#_x0000_t202" style="position:absolute;margin-left:182.5pt;margin-top:2.55pt;width:28.45pt;height:17.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" fillcolor="window" strokecolor="window" strokeweight=".5pt">
                      <v:textbox>
                        <w:txbxContent>
                          <w:p w:rsidR="00097C2A" w:rsidRPr="00862D42" w:rsidRDefault="00097C2A" w:rsidP="00097C2A">
                            <w:pPr>
                              <w:rPr>
                                <w:sz w:val="18"/>
                                <w:szCs w:val="18"/>
                              </w:rPr>
                            </w:pPr>
                          </w:p>
                        </w:txbxContent>
                      </v:textbox>
                    </v:shape>
                  </w:pict>
                </mc:Fallback>
              </mc:AlternateContent>
            </w:r>
          </w:p>
          <w:p w:rsidR="00AA0633" w:rsidRDefault="00AA0633" w:rsidP="00DA0A69">
            <w:pPr>
              <w:pStyle w:val="NormalWeb"/>
              <w:rPr>
                <w:rFonts w:asciiTheme="minorHAnsi" w:hAnsiTheme="minorHAnsi" w:cs="Tahoma"/>
                <w:color w:val="000000"/>
                <w:sz w:val="20"/>
                <w:szCs w:val="20"/>
              </w:rPr>
            </w:pPr>
          </w:p>
          <w:p w:rsidR="00AA0633" w:rsidRDefault="00AA0633" w:rsidP="00DA0A69">
            <w:pPr>
              <w:pStyle w:val="NormalWeb"/>
              <w:rPr>
                <w:rFonts w:asciiTheme="minorHAnsi" w:hAnsiTheme="minorHAnsi" w:cs="Tahoma"/>
                <w:color w:val="000000"/>
                <w:sz w:val="20"/>
                <w:szCs w:val="20"/>
              </w:rPr>
            </w:pPr>
          </w:p>
          <w:p w:rsidR="00711B63" w:rsidRPr="00520115" w:rsidRDefault="00711B63" w:rsidP="00862D42">
            <w:pPr>
              <w:pStyle w:val="NormalWeb"/>
              <w:rPr>
                <w:rFonts w:asciiTheme="minorHAnsi" w:hAnsiTheme="minorHAnsi" w:cs="Tahoma"/>
                <w:color w:val="000000"/>
                <w:sz w:val="20"/>
                <w:szCs w:val="20"/>
              </w:rPr>
            </w:pPr>
            <w:r w:rsidRPr="00520115">
              <w:rPr>
                <w:rFonts w:asciiTheme="minorHAnsi" w:hAnsiTheme="minorHAnsi" w:cs="Tahoma"/>
                <w:color w:val="000000"/>
                <w:sz w:val="20"/>
                <w:szCs w:val="20"/>
              </w:rPr>
              <w:t>Consultation and agreement for this document:</w:t>
            </w:r>
          </w:p>
          <w:p w:rsidR="00711B63" w:rsidRPr="00520115" w:rsidRDefault="00711B63" w:rsidP="00862D42">
            <w:pPr>
              <w:pStyle w:val="NormalWeb"/>
              <w:rPr>
                <w:rFonts w:asciiTheme="minorHAnsi" w:hAnsiTheme="minorHAnsi" w:cs="Tahoma"/>
                <w:color w:val="000000"/>
                <w:sz w:val="20"/>
                <w:szCs w:val="20"/>
              </w:rPr>
            </w:pPr>
          </w:p>
          <w:p w:rsidR="00520115" w:rsidRPr="00520115" w:rsidRDefault="007F7E72" w:rsidP="00862D42">
            <w:pPr>
              <w:pStyle w:val="NormalWeb"/>
              <w:rPr>
                <w:rFonts w:asciiTheme="minorHAnsi" w:hAnsiTheme="minorHAnsi" w:cs="Tahoma"/>
                <w:b/>
                <w:bCs/>
                <w:color w:val="000000"/>
                <w:sz w:val="20"/>
                <w:szCs w:val="20"/>
              </w:rPr>
            </w:pPr>
            <w:r w:rsidRPr="00520115">
              <w:rPr>
                <w:rFonts w:asciiTheme="minorHAnsi" w:hAnsiTheme="minorHAnsi" w:cs="Tahoma"/>
                <w:b/>
                <w:bCs/>
                <w:color w:val="000000"/>
                <w:sz w:val="20"/>
                <w:szCs w:val="20"/>
              </w:rPr>
              <w:t>Local Care Direct</w:t>
            </w:r>
            <w:r w:rsidR="00711B63" w:rsidRPr="00520115">
              <w:rPr>
                <w:rFonts w:asciiTheme="minorHAnsi" w:hAnsiTheme="minorHAnsi" w:cs="Tahoma"/>
                <w:b/>
                <w:bCs/>
                <w:color w:val="000000"/>
                <w:sz w:val="20"/>
                <w:szCs w:val="20"/>
              </w:rPr>
              <w:t xml:space="preserve"> </w:t>
            </w:r>
          </w:p>
          <w:p w:rsidR="00AA0633" w:rsidRPr="00520115" w:rsidRDefault="00520115" w:rsidP="00520115">
            <w:pPr>
              <w:pStyle w:val="NormalWeb"/>
              <w:rPr>
                <w:rFonts w:asciiTheme="minorHAnsi" w:hAnsiTheme="minorHAnsi" w:cs="Tahoma"/>
                <w:color w:val="000000"/>
                <w:sz w:val="20"/>
                <w:szCs w:val="20"/>
              </w:rPr>
            </w:pPr>
            <w:r w:rsidRPr="00520115">
              <w:rPr>
                <w:rFonts w:asciiTheme="minorHAnsi" w:hAnsiTheme="minorHAnsi" w:cs="Tahoma"/>
                <w:color w:val="000000"/>
                <w:sz w:val="20"/>
                <w:szCs w:val="20"/>
              </w:rPr>
              <w:t xml:space="preserve">Dawn Harvey (Title/role) </w:t>
            </w:r>
            <w:r w:rsidR="00711B63" w:rsidRPr="00520115">
              <w:rPr>
                <w:rFonts w:asciiTheme="minorHAnsi" w:hAnsiTheme="minorHAnsi" w:cs="Tahoma"/>
                <w:color w:val="000000"/>
                <w:sz w:val="20"/>
                <w:szCs w:val="20"/>
              </w:rPr>
              <w:t>July 2021</w:t>
            </w:r>
          </w:p>
          <w:p w:rsidR="00520115" w:rsidRDefault="00520115" w:rsidP="00520115">
            <w:pPr>
              <w:pStyle w:val="NormalWeb"/>
              <w:rPr>
                <w:rFonts w:asciiTheme="minorHAnsi" w:hAnsiTheme="minorHAnsi" w:cs="Tahoma"/>
                <w:color w:val="000000"/>
                <w:sz w:val="20"/>
                <w:szCs w:val="20"/>
              </w:rPr>
            </w:pPr>
          </w:p>
          <w:p w:rsidR="00520115" w:rsidRPr="00520115" w:rsidRDefault="00520115" w:rsidP="00520115">
            <w:pPr>
              <w:pStyle w:val="NormalWeb"/>
              <w:rPr>
                <w:rFonts w:asciiTheme="minorHAnsi" w:hAnsiTheme="minorHAnsi" w:cs="Tahoma"/>
                <w:b/>
                <w:bCs/>
                <w:color w:val="000000"/>
                <w:sz w:val="20"/>
                <w:szCs w:val="20"/>
              </w:rPr>
            </w:pPr>
            <w:r w:rsidRPr="00520115">
              <w:rPr>
                <w:rFonts w:asciiTheme="minorHAnsi" w:hAnsiTheme="minorHAnsi" w:cs="Tahoma"/>
                <w:b/>
                <w:bCs/>
                <w:color w:val="000000"/>
                <w:sz w:val="20"/>
                <w:szCs w:val="20"/>
              </w:rPr>
              <w:t>NHS Leeds CCG</w:t>
            </w:r>
          </w:p>
          <w:p w:rsidR="00520115" w:rsidRDefault="00520115" w:rsidP="00520115">
            <w:pPr>
              <w:pStyle w:val="NormalWeb"/>
              <w:rPr>
                <w:rFonts w:asciiTheme="minorHAnsi" w:hAnsiTheme="minorHAnsi" w:cs="Tahoma"/>
                <w:color w:val="000000"/>
                <w:sz w:val="20"/>
                <w:szCs w:val="20"/>
              </w:rPr>
            </w:pPr>
            <w:r>
              <w:rPr>
                <w:rFonts w:asciiTheme="minorHAnsi" w:hAnsiTheme="minorHAnsi" w:cs="Tahoma"/>
                <w:color w:val="000000"/>
                <w:sz w:val="20"/>
                <w:szCs w:val="20"/>
              </w:rPr>
              <w:t>Dr Gill Pottinger: GP &amp; CCG clinical lead for End of Life</w:t>
            </w:r>
          </w:p>
          <w:p w:rsidR="00520115" w:rsidRDefault="00520115" w:rsidP="00520115">
            <w:pPr>
              <w:pStyle w:val="NormalWeb"/>
              <w:rPr>
                <w:rFonts w:asciiTheme="minorHAnsi" w:hAnsiTheme="minorHAnsi" w:cs="Tahoma"/>
                <w:color w:val="000000"/>
                <w:sz w:val="20"/>
                <w:szCs w:val="20"/>
              </w:rPr>
            </w:pPr>
            <w:r>
              <w:rPr>
                <w:rFonts w:asciiTheme="minorHAnsi" w:hAnsiTheme="minorHAnsi" w:cs="Tahoma"/>
                <w:color w:val="000000"/>
                <w:sz w:val="20"/>
                <w:szCs w:val="20"/>
              </w:rPr>
              <w:t xml:space="preserve">Dr Khalid Muneer: GP &amp; LCD </w:t>
            </w:r>
          </w:p>
          <w:p w:rsidR="00520115" w:rsidRPr="00AA0633" w:rsidRDefault="00520115" w:rsidP="00341ED6">
            <w:pPr>
              <w:pStyle w:val="NormalWeb"/>
              <w:rPr>
                <w:rFonts w:asciiTheme="minorHAnsi" w:hAnsiTheme="minorHAnsi" w:cs="Tahoma"/>
                <w:color w:val="000000"/>
                <w:sz w:val="20"/>
                <w:szCs w:val="20"/>
              </w:rPr>
            </w:pPr>
            <w:r>
              <w:rPr>
                <w:rFonts w:asciiTheme="minorHAnsi" w:hAnsiTheme="minorHAnsi" w:cs="Tahoma"/>
                <w:color w:val="000000"/>
                <w:sz w:val="20"/>
                <w:szCs w:val="20"/>
              </w:rPr>
              <w:t xml:space="preserve">Dr Lucy Clements: GP </w:t>
            </w:r>
          </w:p>
        </w:tc>
      </w:tr>
    </w:tbl>
    <w:p w:rsidR="008039B0" w:rsidRDefault="008039B0" w:rsidP="00452E67">
      <w:pPr>
        <w:pStyle w:val="NormalWeb"/>
        <w:rPr>
          <w:rFonts w:asciiTheme="minorHAnsi" w:hAnsiTheme="minorHAnsi" w:cs="Tahoma"/>
          <w:b/>
          <w:color w:val="000000"/>
          <w:sz w:val="20"/>
          <w:szCs w:val="20"/>
        </w:rPr>
      </w:pPr>
      <w:bookmarkStart w:id="0" w:name="_GoBack"/>
      <w:bookmarkEnd w:id="0"/>
    </w:p>
    <w:sectPr w:rsidR="008039B0" w:rsidSect="00BE4033">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AC9" w:rsidRDefault="00D13AC9" w:rsidP="00E35C9E">
      <w:r>
        <w:separator/>
      </w:r>
    </w:p>
  </w:endnote>
  <w:endnote w:type="continuationSeparator" w:id="0">
    <w:p w:rsidR="00D13AC9" w:rsidRDefault="00D13AC9" w:rsidP="00E35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C9E" w:rsidRPr="003B54B6" w:rsidRDefault="00595C2C">
    <w:pPr>
      <w:pStyle w:val="Footer"/>
      <w:rPr>
        <w:rFonts w:asciiTheme="minorHAnsi" w:hAnsiTheme="minorHAnsi"/>
        <w:sz w:val="16"/>
        <w:szCs w:val="16"/>
      </w:rPr>
    </w:pPr>
    <w:proofErr w:type="spellStart"/>
    <w:r>
      <w:rPr>
        <w:rFonts w:asciiTheme="minorHAnsi" w:hAnsiTheme="minorHAnsi"/>
        <w:sz w:val="16"/>
        <w:szCs w:val="16"/>
      </w:rPr>
      <w:t>MCCD_LCD_OOHs_</w:t>
    </w:r>
    <w:r w:rsidR="00E35C9E" w:rsidRPr="003B54B6">
      <w:rPr>
        <w:rFonts w:asciiTheme="minorHAnsi" w:hAnsiTheme="minorHAnsi"/>
        <w:noProof/>
        <w:sz w:val="16"/>
        <w:szCs w:val="16"/>
      </w:rPr>
      <mc:AlternateContent>
        <mc:Choice Requires="wps">
          <w:drawing>
            <wp:anchor distT="0" distB="0" distL="114300" distR="114300" simplePos="0" relativeHeight="251659264" behindDoc="0" locked="0" layoutInCell="1" allowOverlap="1" wp14:anchorId="40763C76" wp14:editId="12FA46B3">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E35C9E" w:rsidRPr="003B54B6" w:rsidRDefault="00E35C9E">
                          <w:pPr>
                            <w:pStyle w:val="Footer"/>
                            <w:jc w:val="right"/>
                            <w:rPr>
                              <w:rFonts w:asciiTheme="minorHAnsi" w:hAnsiTheme="minorHAnsi"/>
                              <w:color w:val="000000" w:themeColor="text1"/>
                              <w:sz w:val="16"/>
                              <w:szCs w:val="16"/>
                            </w:rPr>
                          </w:pPr>
                          <w:r w:rsidRPr="003B54B6">
                            <w:rPr>
                              <w:rFonts w:asciiTheme="minorHAnsi" w:hAnsiTheme="minorHAnsi"/>
                              <w:color w:val="000000" w:themeColor="text1"/>
                              <w:sz w:val="16"/>
                              <w:szCs w:val="16"/>
                            </w:rPr>
                            <w:fldChar w:fldCharType="begin"/>
                          </w:r>
                          <w:r w:rsidRPr="003B54B6">
                            <w:rPr>
                              <w:rFonts w:asciiTheme="minorHAnsi" w:hAnsiTheme="minorHAnsi"/>
                              <w:color w:val="000000" w:themeColor="text1"/>
                              <w:sz w:val="16"/>
                              <w:szCs w:val="16"/>
                            </w:rPr>
                            <w:instrText xml:space="preserve"> PAGE  \* Arabic  \* MERGEFORMAT </w:instrText>
                          </w:r>
                          <w:r w:rsidRPr="003B54B6">
                            <w:rPr>
                              <w:rFonts w:asciiTheme="minorHAnsi" w:hAnsiTheme="minorHAnsi"/>
                              <w:color w:val="000000" w:themeColor="text1"/>
                              <w:sz w:val="16"/>
                              <w:szCs w:val="16"/>
                            </w:rPr>
                            <w:fldChar w:fldCharType="separate"/>
                          </w:r>
                          <w:r w:rsidR="00703CD7">
                            <w:rPr>
                              <w:rFonts w:asciiTheme="minorHAnsi" w:hAnsiTheme="minorHAnsi"/>
                              <w:noProof/>
                              <w:color w:val="000000" w:themeColor="text1"/>
                              <w:sz w:val="16"/>
                              <w:szCs w:val="16"/>
                            </w:rPr>
                            <w:t>4</w:t>
                          </w:r>
                          <w:r w:rsidRPr="003B54B6">
                            <w:rPr>
                              <w:rFonts w:asciiTheme="minorHAnsi" w:hAnsiTheme="minorHAnsi"/>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0763C76" id="_x0000_t202" coordsize="21600,21600" o:spt="202" path="m,l,21600r21600,l21600,xe">
              <v:stroke joinstyle="miter"/>
              <v:path gradientshapeok="t" o:connecttype="rect"/>
            </v:shapetype>
            <v:shape id="Text Box 56" o:spid="_x0000_s1055"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E35C9E" w:rsidRPr="003B54B6" w:rsidRDefault="00E35C9E">
                    <w:pPr>
                      <w:pStyle w:val="Footer"/>
                      <w:jc w:val="right"/>
                      <w:rPr>
                        <w:rFonts w:asciiTheme="minorHAnsi" w:hAnsiTheme="minorHAnsi"/>
                        <w:color w:val="000000" w:themeColor="text1"/>
                        <w:sz w:val="16"/>
                        <w:szCs w:val="16"/>
                      </w:rPr>
                    </w:pPr>
                    <w:r w:rsidRPr="003B54B6">
                      <w:rPr>
                        <w:rFonts w:asciiTheme="minorHAnsi" w:hAnsiTheme="minorHAnsi"/>
                        <w:color w:val="000000" w:themeColor="text1"/>
                        <w:sz w:val="16"/>
                        <w:szCs w:val="16"/>
                      </w:rPr>
                      <w:fldChar w:fldCharType="begin"/>
                    </w:r>
                    <w:r w:rsidRPr="003B54B6">
                      <w:rPr>
                        <w:rFonts w:asciiTheme="minorHAnsi" w:hAnsiTheme="minorHAnsi"/>
                        <w:color w:val="000000" w:themeColor="text1"/>
                        <w:sz w:val="16"/>
                        <w:szCs w:val="16"/>
                      </w:rPr>
                      <w:instrText xml:space="preserve"> PAGE  \* Arabic  \* MERGEFORMAT </w:instrText>
                    </w:r>
                    <w:r w:rsidRPr="003B54B6">
                      <w:rPr>
                        <w:rFonts w:asciiTheme="minorHAnsi" w:hAnsiTheme="minorHAnsi"/>
                        <w:color w:val="000000" w:themeColor="text1"/>
                        <w:sz w:val="16"/>
                        <w:szCs w:val="16"/>
                      </w:rPr>
                      <w:fldChar w:fldCharType="separate"/>
                    </w:r>
                    <w:r w:rsidR="00703CD7">
                      <w:rPr>
                        <w:rFonts w:asciiTheme="minorHAnsi" w:hAnsiTheme="minorHAnsi"/>
                        <w:noProof/>
                        <w:color w:val="000000" w:themeColor="text1"/>
                        <w:sz w:val="16"/>
                        <w:szCs w:val="16"/>
                      </w:rPr>
                      <w:t>4</w:t>
                    </w:r>
                    <w:r w:rsidRPr="003B54B6">
                      <w:rPr>
                        <w:rFonts w:asciiTheme="minorHAnsi" w:hAnsiTheme="minorHAnsi"/>
                        <w:color w:val="000000" w:themeColor="text1"/>
                        <w:sz w:val="16"/>
                        <w:szCs w:val="16"/>
                      </w:rPr>
                      <w:fldChar w:fldCharType="end"/>
                    </w:r>
                  </w:p>
                </w:txbxContent>
              </v:textbox>
              <w10:wrap anchorx="margin" anchory="margin"/>
            </v:shape>
          </w:pict>
        </mc:Fallback>
      </mc:AlternateContent>
    </w:r>
    <w:r w:rsidR="00E35C9E" w:rsidRPr="003B54B6">
      <w:rPr>
        <w:rFonts w:asciiTheme="minorHAnsi" w:hAnsiTheme="minorHAnsi"/>
        <w:noProof/>
        <w:color w:val="4F81BD" w:themeColor="accent1"/>
        <w:sz w:val="16"/>
        <w:szCs w:val="16"/>
      </w:rPr>
      <mc:AlternateContent>
        <mc:Choice Requires="wps">
          <w:drawing>
            <wp:anchor distT="91440" distB="91440" distL="114300" distR="114300" simplePos="0" relativeHeight="251660288" behindDoc="1" locked="0" layoutInCell="1" allowOverlap="1" wp14:anchorId="2676ED9D" wp14:editId="3B86566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321124F9"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r w:rsidR="00452E67">
      <w:rPr>
        <w:rFonts w:asciiTheme="minorHAnsi" w:hAnsiTheme="minorHAnsi"/>
        <w:sz w:val="16"/>
        <w:szCs w:val="16"/>
      </w:rPr>
      <w:t>V</w:t>
    </w:r>
    <w:proofErr w:type="spellEnd"/>
    <w:r w:rsidR="00452E67">
      <w:rPr>
        <w:rFonts w:asciiTheme="minorHAnsi" w:hAnsiTheme="minorHAnsi"/>
        <w:sz w:val="16"/>
        <w:szCs w:val="16"/>
      </w:rPr>
      <w:t xml:space="preserve"> Final Sept2021 Leeds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AC9" w:rsidRDefault="00D13AC9" w:rsidP="00E35C9E">
      <w:r>
        <w:separator/>
      </w:r>
    </w:p>
  </w:footnote>
  <w:footnote w:type="continuationSeparator" w:id="0">
    <w:p w:rsidR="00D13AC9" w:rsidRDefault="00D13AC9" w:rsidP="00E35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83516"/>
    <w:multiLevelType w:val="hybridMultilevel"/>
    <w:tmpl w:val="B65EC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2E40993"/>
    <w:multiLevelType w:val="hybridMultilevel"/>
    <w:tmpl w:val="1512B0CC"/>
    <w:lvl w:ilvl="0" w:tplc="FFFFFFFF">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A69"/>
    <w:rsid w:val="00031800"/>
    <w:rsid w:val="00061844"/>
    <w:rsid w:val="00097C2A"/>
    <w:rsid w:val="000A1815"/>
    <w:rsid w:val="000B5DA8"/>
    <w:rsid w:val="000D455E"/>
    <w:rsid w:val="001075CC"/>
    <w:rsid w:val="00140765"/>
    <w:rsid w:val="001815C7"/>
    <w:rsid w:val="00182F38"/>
    <w:rsid w:val="001A276E"/>
    <w:rsid w:val="002044D1"/>
    <w:rsid w:val="002105E8"/>
    <w:rsid w:val="00221FDD"/>
    <w:rsid w:val="002439D0"/>
    <w:rsid w:val="002566AA"/>
    <w:rsid w:val="00275431"/>
    <w:rsid w:val="002C544A"/>
    <w:rsid w:val="002F0638"/>
    <w:rsid w:val="00311780"/>
    <w:rsid w:val="00316E3D"/>
    <w:rsid w:val="003265E2"/>
    <w:rsid w:val="00332552"/>
    <w:rsid w:val="00341ED6"/>
    <w:rsid w:val="003507A5"/>
    <w:rsid w:val="0035406D"/>
    <w:rsid w:val="003737BA"/>
    <w:rsid w:val="003B54B6"/>
    <w:rsid w:val="003D0CB9"/>
    <w:rsid w:val="003D7182"/>
    <w:rsid w:val="003F52AB"/>
    <w:rsid w:val="00446BC6"/>
    <w:rsid w:val="00452E67"/>
    <w:rsid w:val="004530C3"/>
    <w:rsid w:val="00467DA3"/>
    <w:rsid w:val="00492B16"/>
    <w:rsid w:val="004934E0"/>
    <w:rsid w:val="004C033C"/>
    <w:rsid w:val="004C2639"/>
    <w:rsid w:val="004D5B4D"/>
    <w:rsid w:val="004F62CE"/>
    <w:rsid w:val="004F68A5"/>
    <w:rsid w:val="00520115"/>
    <w:rsid w:val="0052139E"/>
    <w:rsid w:val="00545BA9"/>
    <w:rsid w:val="00581860"/>
    <w:rsid w:val="00595C2C"/>
    <w:rsid w:val="005B7A39"/>
    <w:rsid w:val="005F6BEE"/>
    <w:rsid w:val="00604A2A"/>
    <w:rsid w:val="006231A2"/>
    <w:rsid w:val="00687D8B"/>
    <w:rsid w:val="006C32FB"/>
    <w:rsid w:val="006D47EE"/>
    <w:rsid w:val="006E7B29"/>
    <w:rsid w:val="006F2A03"/>
    <w:rsid w:val="00703CD7"/>
    <w:rsid w:val="0070526F"/>
    <w:rsid w:val="00711B63"/>
    <w:rsid w:val="007301FA"/>
    <w:rsid w:val="00764B53"/>
    <w:rsid w:val="00793E1D"/>
    <w:rsid w:val="00797231"/>
    <w:rsid w:val="007A4C46"/>
    <w:rsid w:val="007B3888"/>
    <w:rsid w:val="007F19B0"/>
    <w:rsid w:val="007F7E72"/>
    <w:rsid w:val="00802B8B"/>
    <w:rsid w:val="008039B0"/>
    <w:rsid w:val="00835D06"/>
    <w:rsid w:val="00862C37"/>
    <w:rsid w:val="00862D42"/>
    <w:rsid w:val="008759C1"/>
    <w:rsid w:val="008B3EB4"/>
    <w:rsid w:val="008C1082"/>
    <w:rsid w:val="008C16DC"/>
    <w:rsid w:val="0090042B"/>
    <w:rsid w:val="00904FFB"/>
    <w:rsid w:val="0090796B"/>
    <w:rsid w:val="009323D9"/>
    <w:rsid w:val="00942122"/>
    <w:rsid w:val="00942902"/>
    <w:rsid w:val="009A78FA"/>
    <w:rsid w:val="009B4BA2"/>
    <w:rsid w:val="009E3279"/>
    <w:rsid w:val="009E6CCE"/>
    <w:rsid w:val="00A0036C"/>
    <w:rsid w:val="00A0329F"/>
    <w:rsid w:val="00A063C1"/>
    <w:rsid w:val="00A57B5D"/>
    <w:rsid w:val="00A73346"/>
    <w:rsid w:val="00A8729F"/>
    <w:rsid w:val="00A937F2"/>
    <w:rsid w:val="00A969E3"/>
    <w:rsid w:val="00AA0633"/>
    <w:rsid w:val="00AC222A"/>
    <w:rsid w:val="00AF1E7D"/>
    <w:rsid w:val="00B15D69"/>
    <w:rsid w:val="00B8258A"/>
    <w:rsid w:val="00B86882"/>
    <w:rsid w:val="00BB0BC9"/>
    <w:rsid w:val="00BB1BB1"/>
    <w:rsid w:val="00BB4819"/>
    <w:rsid w:val="00BB70F4"/>
    <w:rsid w:val="00BE4033"/>
    <w:rsid w:val="00BF30F8"/>
    <w:rsid w:val="00BF4B0A"/>
    <w:rsid w:val="00C11346"/>
    <w:rsid w:val="00C741A8"/>
    <w:rsid w:val="00C937DE"/>
    <w:rsid w:val="00C96954"/>
    <w:rsid w:val="00CA3830"/>
    <w:rsid w:val="00CB2404"/>
    <w:rsid w:val="00CB5A81"/>
    <w:rsid w:val="00CD38BF"/>
    <w:rsid w:val="00CE0B92"/>
    <w:rsid w:val="00CE1CE4"/>
    <w:rsid w:val="00CE4EE0"/>
    <w:rsid w:val="00D13AC9"/>
    <w:rsid w:val="00D16142"/>
    <w:rsid w:val="00D17B08"/>
    <w:rsid w:val="00D35F3F"/>
    <w:rsid w:val="00D412D5"/>
    <w:rsid w:val="00D438F7"/>
    <w:rsid w:val="00D6742F"/>
    <w:rsid w:val="00D757C9"/>
    <w:rsid w:val="00DA0A69"/>
    <w:rsid w:val="00DA2149"/>
    <w:rsid w:val="00DF2049"/>
    <w:rsid w:val="00E20CBB"/>
    <w:rsid w:val="00E35C9E"/>
    <w:rsid w:val="00E44A7B"/>
    <w:rsid w:val="00E54BF1"/>
    <w:rsid w:val="00ED2BE7"/>
    <w:rsid w:val="00EE2B35"/>
    <w:rsid w:val="00EE3BBC"/>
    <w:rsid w:val="00F1181B"/>
    <w:rsid w:val="00F35A6D"/>
    <w:rsid w:val="00F35FE6"/>
    <w:rsid w:val="00F45BF9"/>
    <w:rsid w:val="00F74660"/>
    <w:rsid w:val="00FA2D5C"/>
    <w:rsid w:val="00FB6D77"/>
    <w:rsid w:val="00FC4B31"/>
    <w:rsid w:val="00FD0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7D9E3"/>
  <w15:docId w15:val="{42BF73BE-1297-462E-B313-F2D861399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A6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0A69"/>
  </w:style>
  <w:style w:type="character" w:styleId="Strong">
    <w:name w:val="Strong"/>
    <w:basedOn w:val="DefaultParagraphFont"/>
    <w:uiPriority w:val="22"/>
    <w:qFormat/>
    <w:rsid w:val="00DA0A69"/>
    <w:rPr>
      <w:b/>
      <w:bCs/>
    </w:rPr>
  </w:style>
  <w:style w:type="paragraph" w:styleId="BalloonText">
    <w:name w:val="Balloon Text"/>
    <w:basedOn w:val="Normal"/>
    <w:link w:val="BalloonTextChar"/>
    <w:uiPriority w:val="99"/>
    <w:semiHidden/>
    <w:unhideWhenUsed/>
    <w:rsid w:val="00DA0A69"/>
    <w:rPr>
      <w:rFonts w:ascii="Tahoma" w:hAnsi="Tahoma" w:cs="Tahoma"/>
      <w:sz w:val="16"/>
      <w:szCs w:val="16"/>
    </w:rPr>
  </w:style>
  <w:style w:type="character" w:customStyle="1" w:styleId="BalloonTextChar">
    <w:name w:val="Balloon Text Char"/>
    <w:basedOn w:val="DefaultParagraphFont"/>
    <w:link w:val="BalloonText"/>
    <w:uiPriority w:val="99"/>
    <w:semiHidden/>
    <w:rsid w:val="00DA0A69"/>
    <w:rPr>
      <w:rFonts w:ascii="Tahoma" w:hAnsi="Tahoma" w:cs="Tahoma"/>
      <w:sz w:val="16"/>
      <w:szCs w:val="16"/>
      <w:lang w:eastAsia="en-GB"/>
    </w:rPr>
  </w:style>
  <w:style w:type="table" w:styleId="TableGrid">
    <w:name w:val="Table Grid"/>
    <w:basedOn w:val="TableNormal"/>
    <w:uiPriority w:val="59"/>
    <w:rsid w:val="00942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1800"/>
    <w:pPr>
      <w:ind w:left="720"/>
      <w:contextualSpacing/>
    </w:pPr>
  </w:style>
  <w:style w:type="table" w:customStyle="1" w:styleId="TableGrid1">
    <w:name w:val="Table Grid1"/>
    <w:basedOn w:val="TableNormal"/>
    <w:next w:val="TableGrid"/>
    <w:uiPriority w:val="59"/>
    <w:rsid w:val="006E7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5C9E"/>
    <w:pPr>
      <w:tabs>
        <w:tab w:val="center" w:pos="4513"/>
        <w:tab w:val="right" w:pos="9026"/>
      </w:tabs>
    </w:pPr>
  </w:style>
  <w:style w:type="character" w:customStyle="1" w:styleId="HeaderChar">
    <w:name w:val="Header Char"/>
    <w:basedOn w:val="DefaultParagraphFont"/>
    <w:link w:val="Header"/>
    <w:uiPriority w:val="99"/>
    <w:rsid w:val="00E35C9E"/>
    <w:rPr>
      <w:rFonts w:ascii="Times New Roman" w:hAnsi="Times New Roman" w:cs="Times New Roman"/>
      <w:sz w:val="24"/>
      <w:szCs w:val="24"/>
      <w:lang w:eastAsia="en-GB"/>
    </w:rPr>
  </w:style>
  <w:style w:type="paragraph" w:styleId="Footer">
    <w:name w:val="footer"/>
    <w:basedOn w:val="Normal"/>
    <w:link w:val="FooterChar"/>
    <w:uiPriority w:val="99"/>
    <w:unhideWhenUsed/>
    <w:rsid w:val="00E35C9E"/>
    <w:pPr>
      <w:tabs>
        <w:tab w:val="center" w:pos="4513"/>
        <w:tab w:val="right" w:pos="9026"/>
      </w:tabs>
    </w:pPr>
  </w:style>
  <w:style w:type="character" w:customStyle="1" w:styleId="FooterChar">
    <w:name w:val="Footer Char"/>
    <w:basedOn w:val="DefaultParagraphFont"/>
    <w:link w:val="Footer"/>
    <w:uiPriority w:val="99"/>
    <w:rsid w:val="00E35C9E"/>
    <w:rPr>
      <w:rFonts w:ascii="Times New Roman" w:hAnsi="Times New Roman" w:cs="Times New Roman"/>
      <w:sz w:val="24"/>
      <w:szCs w:val="24"/>
      <w:lang w:eastAsia="en-GB"/>
    </w:rPr>
  </w:style>
  <w:style w:type="paragraph" w:customStyle="1" w:styleId="233E5CD5853943F4BD7E8C4B124C0E1D">
    <w:name w:val="233E5CD5853943F4BD7E8C4B124C0E1D"/>
    <w:rsid w:val="00E35C9E"/>
    <w:rPr>
      <w:rFonts w:eastAsiaTheme="minorEastAsia"/>
      <w:lang w:val="en-US" w:eastAsia="ja-JP"/>
    </w:rPr>
  </w:style>
  <w:style w:type="character" w:styleId="Hyperlink">
    <w:name w:val="Hyperlink"/>
    <w:basedOn w:val="DefaultParagraphFont"/>
    <w:uiPriority w:val="99"/>
    <w:unhideWhenUsed/>
    <w:rsid w:val="00275431"/>
    <w:rPr>
      <w:color w:val="0000FF" w:themeColor="hyperlink"/>
      <w:u w:val="single"/>
    </w:rPr>
  </w:style>
  <w:style w:type="paragraph" w:customStyle="1" w:styleId="Default">
    <w:name w:val="Default"/>
    <w:rsid w:val="007B388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54520">
      <w:bodyDiv w:val="1"/>
      <w:marLeft w:val="0"/>
      <w:marRight w:val="0"/>
      <w:marTop w:val="0"/>
      <w:marBottom w:val="0"/>
      <w:divBdr>
        <w:top w:val="none" w:sz="0" w:space="0" w:color="auto"/>
        <w:left w:val="none" w:sz="0" w:space="0" w:color="auto"/>
        <w:bottom w:val="none" w:sz="0" w:space="0" w:color="auto"/>
        <w:right w:val="none" w:sz="0" w:space="0" w:color="auto"/>
      </w:divBdr>
    </w:div>
    <w:div w:id="276837430">
      <w:bodyDiv w:val="1"/>
      <w:marLeft w:val="0"/>
      <w:marRight w:val="0"/>
      <w:marTop w:val="0"/>
      <w:marBottom w:val="0"/>
      <w:divBdr>
        <w:top w:val="none" w:sz="0" w:space="0" w:color="auto"/>
        <w:left w:val="none" w:sz="0" w:space="0" w:color="auto"/>
        <w:bottom w:val="none" w:sz="0" w:space="0" w:color="auto"/>
        <w:right w:val="none" w:sz="0" w:space="0" w:color="auto"/>
      </w:divBdr>
    </w:div>
    <w:div w:id="172035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c.org.uk/visageimages/Covid-19/Death%20verification%2C%20certification%20and%20post%20mo" TargetMode="External"/><Relationship Id="rId13" Type="http://schemas.openxmlformats.org/officeDocument/2006/relationships/hyperlink" Target="mailto:register.headoffice@leeds.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ma.org.uk/media/2324/bma-verification-of-death-vod-april-2020.pdf" TargetMode="External"/><Relationship Id="rId12" Type="http://schemas.openxmlformats.org/officeDocument/2006/relationships/hyperlink" Target="mailto:enquiry@lcdwestyorks.nhs.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lcdwestyorks.nhs.uk" TargetMode="Externa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877302/guidance-for-doctors-completing-medical-certificates-of-cause-of-death-covid-19.pdf" TargetMode="External"/><Relationship Id="rId10" Type="http://schemas.openxmlformats.org/officeDocument/2006/relationships/hyperlink" Target="https://www.england.nhs.uk/coronavirus/wp-content/uploads/sites/52/2020/03/COVID-19-Act-excess-death-provisions-info-and-guidance-31-03-20.pdf" TargetMode="External"/><Relationship Id="rId4" Type="http://schemas.openxmlformats.org/officeDocument/2006/relationships/webSettings" Target="webSettings.xml"/><Relationship Id="rId9" Type="http://schemas.openxmlformats.org/officeDocument/2006/relationships/hyperlink" Target="https://www.rcpath.org/uploads/assets/742a20f2-f0d3-4e46-8a76843c32882cbf/G213-MCCD-completion-during-COVID-19-outbreak-flowchart.pdf" TargetMode="External"/><Relationship Id="rId14" Type="http://schemas.openxmlformats.org/officeDocument/2006/relationships/hyperlink" Target="mailto:register.headoffice@leed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1499</Words>
  <Characters>8550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Hargreaves</dc:creator>
  <cp:lastModifiedBy>MCCARTNEY, Deborah (NHS LEEDS CCG)</cp:lastModifiedBy>
  <cp:revision>2</cp:revision>
  <cp:lastPrinted>2020-07-20T13:00:00Z</cp:lastPrinted>
  <dcterms:created xsi:type="dcterms:W3CDTF">2021-09-28T11:40:00Z</dcterms:created>
  <dcterms:modified xsi:type="dcterms:W3CDTF">2021-09-28T11:40:00Z</dcterms:modified>
</cp:coreProperties>
</file>